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28814" w14:textId="77777777" w:rsidR="001F121E" w:rsidRPr="00A64761" w:rsidRDefault="001F121E" w:rsidP="001F121E">
      <w:pPr>
        <w:rPr>
          <w:rFonts w:ascii="Tahoma" w:hAnsi="Tahoma" w:cs="Tahoma"/>
          <w:b/>
          <w:sz w:val="22"/>
          <w:szCs w:val="22"/>
        </w:rPr>
      </w:pPr>
    </w:p>
    <w:p w14:paraId="48BB12A6" w14:textId="77777777" w:rsidR="001F121E" w:rsidRPr="00D170A9" w:rsidRDefault="001F121E" w:rsidP="001F121E">
      <w:pPr>
        <w:jc w:val="center"/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</w:pPr>
      <w:r>
        <w:rPr>
          <w:rFonts w:ascii="Tahoma" w:hAnsi="Tahoma" w:cs="Tahoma"/>
          <w:b/>
          <w:color w:val="000000"/>
          <w:sz w:val="22"/>
          <w:szCs w:val="22"/>
          <w:highlight w:val="yellow"/>
        </w:rPr>
        <w:t>REUNION (</w:t>
      </w:r>
      <w:r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 xml:space="preserve">ORINARIA / EXTRAORDINARIA) </w:t>
      </w:r>
      <w:r w:rsidRPr="00D170A9"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 xml:space="preserve">DE LA </w:t>
      </w:r>
    </w:p>
    <w:p w14:paraId="4BC74AA9" w14:textId="77777777" w:rsidR="001F121E" w:rsidRPr="00D170A9" w:rsidRDefault="001F121E" w:rsidP="001F121E">
      <w:pPr>
        <w:jc w:val="center"/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</w:pPr>
      <w:r w:rsidRPr="00D170A9"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>(</w:t>
      </w:r>
      <w:r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>ASAMBLEA DE ASOCIADOS</w:t>
      </w:r>
      <w:r w:rsidRPr="00D170A9"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 xml:space="preserve">/JUNTA DIRECTIVA) </w:t>
      </w:r>
    </w:p>
    <w:p w14:paraId="378825DD" w14:textId="77777777" w:rsidR="001F121E" w:rsidRPr="00A64761" w:rsidRDefault="001F121E" w:rsidP="001F121E">
      <w:pPr>
        <w:jc w:val="center"/>
        <w:rPr>
          <w:rFonts w:ascii="Tahoma" w:hAnsi="Tahoma" w:cs="Tahoma"/>
          <w:b/>
          <w:sz w:val="22"/>
          <w:szCs w:val="22"/>
        </w:rPr>
      </w:pPr>
    </w:p>
    <w:p w14:paraId="7D215B69" w14:textId="77777777" w:rsidR="001F121E" w:rsidRDefault="001F121E" w:rsidP="001F121E">
      <w:pPr>
        <w:jc w:val="center"/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</w:pPr>
      <w:r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>NOMBRE DE LA ASOCIACION/FUNDACION/CORPORACION</w:t>
      </w:r>
    </w:p>
    <w:p w14:paraId="03BCB9F8" w14:textId="77777777" w:rsidR="001F121E" w:rsidRDefault="001F121E" w:rsidP="001F121E">
      <w:pPr>
        <w:jc w:val="center"/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</w:pPr>
      <w:r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>NIT XXX.XXX.XXX-X</w:t>
      </w:r>
    </w:p>
    <w:p w14:paraId="7A370514" w14:textId="77777777" w:rsidR="001F121E" w:rsidRDefault="001F121E" w:rsidP="001F121E">
      <w:pPr>
        <w:rPr>
          <w:rFonts w:ascii="Tahoma" w:hAnsi="Tahoma" w:cs="Tahoma"/>
          <w:b/>
          <w:color w:val="000000"/>
          <w:sz w:val="22"/>
          <w:szCs w:val="22"/>
          <w:highlight w:val="yellow"/>
        </w:rPr>
      </w:pPr>
    </w:p>
    <w:p w14:paraId="2BCAD3FE" w14:textId="77777777" w:rsidR="001F121E" w:rsidRDefault="001F121E" w:rsidP="001F121E">
      <w:pPr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  <w:highlight w:val="yellow"/>
        </w:rPr>
        <w:t xml:space="preserve">ACTA </w:t>
      </w:r>
      <w:proofErr w:type="spellStart"/>
      <w:r>
        <w:rPr>
          <w:rFonts w:ascii="Tahoma" w:hAnsi="Tahoma" w:cs="Tahoma"/>
          <w:b/>
          <w:color w:val="000000"/>
          <w:sz w:val="22"/>
          <w:szCs w:val="22"/>
          <w:highlight w:val="yellow"/>
        </w:rPr>
        <w:t>Nº</w:t>
      </w:r>
      <w:proofErr w:type="spellEnd"/>
      <w:r>
        <w:rPr>
          <w:rFonts w:ascii="Tahoma" w:hAnsi="Tahoma" w:cs="Tahoma"/>
          <w:b/>
          <w:color w:val="000000"/>
          <w:sz w:val="22"/>
          <w:szCs w:val="22"/>
          <w:highlight w:val="yellow"/>
        </w:rPr>
        <w:t xml:space="preserve"> </w:t>
      </w:r>
      <w:r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>XX</w:t>
      </w:r>
    </w:p>
    <w:p w14:paraId="1F337757" w14:textId="77777777" w:rsidR="001F121E" w:rsidRPr="00A64761" w:rsidRDefault="001F121E" w:rsidP="001F121E">
      <w:pPr>
        <w:jc w:val="both"/>
        <w:rPr>
          <w:rFonts w:ascii="Tahoma" w:hAnsi="Tahoma" w:cs="Tahoma"/>
          <w:sz w:val="22"/>
          <w:szCs w:val="22"/>
        </w:rPr>
      </w:pPr>
    </w:p>
    <w:p w14:paraId="147603B3" w14:textId="77777777" w:rsidR="001F121E" w:rsidRPr="00A64761" w:rsidRDefault="001F121E" w:rsidP="001F121E">
      <w:pPr>
        <w:jc w:val="both"/>
        <w:rPr>
          <w:rFonts w:ascii="Tahoma" w:hAnsi="Tahoma" w:cs="Tahoma"/>
          <w:sz w:val="22"/>
          <w:szCs w:val="22"/>
        </w:rPr>
      </w:pPr>
      <w:r w:rsidRPr="00D36BCC">
        <w:rPr>
          <w:rFonts w:ascii="Tahoma" w:hAnsi="Tahoma" w:cs="Tahoma"/>
          <w:sz w:val="22"/>
          <w:szCs w:val="22"/>
        </w:rPr>
        <w:t xml:space="preserve">En la Ciudad de 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BE5F21">
        <w:rPr>
          <w:rFonts w:ascii="Tahoma" w:hAnsi="Tahoma" w:cs="Tahoma"/>
          <w:sz w:val="22"/>
          <w:szCs w:val="22"/>
          <w:highlight w:val="yellow"/>
          <w:u w:val="single"/>
        </w:rPr>
        <w:t>XXXXXX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D36BCC">
        <w:rPr>
          <w:rFonts w:ascii="Tahoma" w:hAnsi="Tahoma" w:cs="Tahoma"/>
          <w:sz w:val="22"/>
          <w:szCs w:val="22"/>
        </w:rPr>
        <w:t xml:space="preserve"> a los 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BE5F21">
        <w:rPr>
          <w:rFonts w:ascii="Tahoma" w:hAnsi="Tahoma" w:cs="Tahoma"/>
          <w:sz w:val="22"/>
          <w:szCs w:val="22"/>
          <w:highlight w:val="yellow"/>
          <w:u w:val="single"/>
        </w:rPr>
        <w:t>XX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D36BCC">
        <w:rPr>
          <w:rFonts w:ascii="Tahoma" w:hAnsi="Tahoma" w:cs="Tahoma"/>
          <w:sz w:val="22"/>
          <w:szCs w:val="22"/>
        </w:rPr>
        <w:t xml:space="preserve"> días del mes de 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BE5F21">
        <w:rPr>
          <w:rFonts w:ascii="Tahoma" w:hAnsi="Tahoma" w:cs="Tahoma"/>
          <w:sz w:val="22"/>
          <w:szCs w:val="22"/>
          <w:highlight w:val="yellow"/>
          <w:u w:val="single"/>
        </w:rPr>
        <w:t>XXXXXX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D36BCC">
        <w:rPr>
          <w:rFonts w:ascii="Tahoma" w:hAnsi="Tahoma" w:cs="Tahoma"/>
          <w:sz w:val="22"/>
          <w:szCs w:val="22"/>
        </w:rPr>
        <w:t xml:space="preserve"> del año 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BE5F21">
        <w:rPr>
          <w:rFonts w:ascii="Tahoma" w:hAnsi="Tahoma" w:cs="Tahoma"/>
          <w:sz w:val="22"/>
          <w:szCs w:val="22"/>
          <w:highlight w:val="yellow"/>
          <w:u w:val="single"/>
        </w:rPr>
        <w:t>XXXX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D36BCC">
        <w:rPr>
          <w:rFonts w:ascii="Tahoma" w:hAnsi="Tahoma" w:cs="Tahoma"/>
          <w:sz w:val="22"/>
          <w:szCs w:val="22"/>
        </w:rPr>
        <w:t xml:space="preserve">, siendo las </w:t>
      </w:r>
      <w:r w:rsidRPr="00BE5F21">
        <w:rPr>
          <w:rFonts w:ascii="Tahoma" w:hAnsi="Tahoma" w:cs="Tahoma"/>
          <w:sz w:val="22"/>
          <w:szCs w:val="22"/>
          <w:highlight w:val="yellow"/>
          <w:u w:val="single"/>
        </w:rPr>
        <w:t xml:space="preserve">XX:XX </w:t>
      </w:r>
      <w:proofErr w:type="spellStart"/>
      <w:r w:rsidRPr="00BE5F21">
        <w:rPr>
          <w:rFonts w:ascii="Tahoma" w:hAnsi="Tahoma" w:cs="Tahoma"/>
          <w:sz w:val="22"/>
          <w:szCs w:val="22"/>
          <w:highlight w:val="yellow"/>
          <w:u w:val="single"/>
        </w:rPr>
        <w:t>xx</w:t>
      </w:r>
      <w:proofErr w:type="spellEnd"/>
      <w:r w:rsidRPr="00D36BCC">
        <w:rPr>
          <w:rFonts w:ascii="Tahoma" w:hAnsi="Tahoma" w:cs="Tahoma"/>
          <w:sz w:val="22"/>
          <w:szCs w:val="22"/>
        </w:rPr>
        <w:t xml:space="preserve">., en </w:t>
      </w:r>
      <w:r>
        <w:rPr>
          <w:rFonts w:ascii="Tahoma" w:hAnsi="Tahoma" w:cs="Tahoma"/>
          <w:sz w:val="22"/>
          <w:szCs w:val="22"/>
        </w:rPr>
        <w:t>(</w:t>
      </w:r>
      <w:r w:rsidRPr="0069350C">
        <w:rPr>
          <w:rFonts w:ascii="Tahoma" w:hAnsi="Tahoma" w:cs="Tahoma"/>
          <w:sz w:val="22"/>
          <w:szCs w:val="22"/>
          <w:highlight w:val="yellow"/>
        </w:rPr>
        <w:t>s</w:t>
      </w:r>
      <w:r w:rsidRPr="00BE5F21">
        <w:rPr>
          <w:rFonts w:ascii="Tahoma" w:hAnsi="Tahoma" w:cs="Tahoma"/>
          <w:sz w:val="22"/>
          <w:szCs w:val="22"/>
          <w:highlight w:val="yellow"/>
        </w:rPr>
        <w:t xml:space="preserve">ede de la </w:t>
      </w:r>
      <w:r>
        <w:rPr>
          <w:rFonts w:ascii="Tahoma" w:hAnsi="Tahoma" w:cs="Tahoma"/>
          <w:sz w:val="22"/>
          <w:szCs w:val="22"/>
          <w:highlight w:val="yellow"/>
        </w:rPr>
        <w:t>Asociación/ Fundación/ Corporación</w:t>
      </w:r>
      <w:r w:rsidRPr="00BE5F21">
        <w:rPr>
          <w:rFonts w:ascii="Tahoma" w:hAnsi="Tahoma" w:cs="Tahoma"/>
          <w:sz w:val="22"/>
          <w:szCs w:val="22"/>
          <w:highlight w:val="yellow"/>
        </w:rPr>
        <w:t xml:space="preserve"> </w:t>
      </w:r>
      <w:r>
        <w:rPr>
          <w:rFonts w:ascii="Tahoma" w:hAnsi="Tahoma" w:cs="Tahoma"/>
          <w:sz w:val="22"/>
          <w:szCs w:val="22"/>
          <w:highlight w:val="yellow"/>
        </w:rPr>
        <w:t>/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BE5F21">
        <w:rPr>
          <w:rFonts w:ascii="Tahoma" w:hAnsi="Tahoma" w:cs="Tahoma"/>
          <w:sz w:val="22"/>
          <w:szCs w:val="22"/>
          <w:highlight w:val="yellow"/>
          <w:u w:val="single"/>
        </w:rPr>
        <w:t>XXXXXX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>
        <w:rPr>
          <w:rFonts w:ascii="Tahoma" w:hAnsi="Tahoma" w:cs="Tahoma"/>
          <w:sz w:val="22"/>
          <w:szCs w:val="22"/>
        </w:rPr>
        <w:t>)</w:t>
      </w:r>
      <w:r w:rsidRPr="00D36BCC">
        <w:rPr>
          <w:rFonts w:ascii="Tahoma" w:hAnsi="Tahoma" w:cs="Tahoma"/>
          <w:sz w:val="22"/>
          <w:szCs w:val="22"/>
        </w:rPr>
        <w:t xml:space="preserve">, previa </w:t>
      </w:r>
      <w:r w:rsidRPr="00BE5F21">
        <w:rPr>
          <w:rFonts w:ascii="Tahoma" w:hAnsi="Tahoma" w:cs="Tahoma"/>
          <w:sz w:val="22"/>
          <w:szCs w:val="22"/>
          <w:highlight w:val="cyan"/>
        </w:rPr>
        <w:t>convocatoria</w:t>
      </w:r>
      <w:r w:rsidRPr="00D36BCC">
        <w:rPr>
          <w:rFonts w:ascii="Tahoma" w:hAnsi="Tahoma" w:cs="Tahoma"/>
          <w:sz w:val="22"/>
          <w:szCs w:val="22"/>
        </w:rPr>
        <w:t xml:space="preserve"> realizada </w:t>
      </w:r>
      <w:r>
        <w:rPr>
          <w:rFonts w:ascii="Tahoma" w:hAnsi="Tahoma" w:cs="Tahoma"/>
          <w:sz w:val="22"/>
          <w:szCs w:val="22"/>
        </w:rPr>
        <w:t>el día</w:t>
      </w:r>
      <w:r w:rsidRPr="00D36BCC">
        <w:rPr>
          <w:rFonts w:ascii="Tahoma" w:hAnsi="Tahoma" w:cs="Tahoma"/>
          <w:sz w:val="22"/>
          <w:szCs w:val="22"/>
        </w:rPr>
        <w:t xml:space="preserve"> 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BE5F21">
        <w:rPr>
          <w:rFonts w:ascii="Tahoma" w:hAnsi="Tahoma" w:cs="Tahoma"/>
          <w:sz w:val="22"/>
          <w:szCs w:val="22"/>
          <w:highlight w:val="yellow"/>
          <w:u w:val="single"/>
        </w:rPr>
        <w:t>XX</w:t>
      </w:r>
      <w:r>
        <w:rPr>
          <w:rFonts w:ascii="Tahoma" w:hAnsi="Tahoma" w:cs="Tahoma"/>
          <w:sz w:val="22"/>
          <w:szCs w:val="22"/>
          <w:highlight w:val="yellow"/>
          <w:u w:val="single"/>
        </w:rPr>
        <w:t>/XX/XXXX</w:t>
      </w:r>
      <w:r w:rsidRPr="00D36BCC">
        <w:rPr>
          <w:rFonts w:ascii="Tahoma" w:hAnsi="Tahoma" w:cs="Tahoma"/>
          <w:sz w:val="22"/>
          <w:szCs w:val="22"/>
        </w:rPr>
        <w:t xml:space="preserve"> por el </w:t>
      </w:r>
      <w:r>
        <w:rPr>
          <w:rFonts w:ascii="Tahoma" w:hAnsi="Tahoma" w:cs="Tahoma"/>
          <w:sz w:val="22"/>
          <w:szCs w:val="22"/>
          <w:highlight w:val="yellow"/>
          <w:u w:val="single"/>
        </w:rPr>
        <w:t>(</w:t>
      </w:r>
      <w:r>
        <w:rPr>
          <w:rFonts w:ascii="Tahoma" w:hAnsi="Tahoma" w:cs="Tahoma"/>
          <w:color w:val="000000"/>
          <w:sz w:val="22"/>
          <w:szCs w:val="22"/>
          <w:highlight w:val="yellow"/>
        </w:rPr>
        <w:t>Representante Legal, Presidente, Revisor Fiscal, Junta directiva, etc.</w:t>
      </w:r>
      <w:r w:rsidRPr="0081223C">
        <w:rPr>
          <w:rFonts w:ascii="Tahoma" w:hAnsi="Tahoma" w:cs="Tahoma"/>
          <w:sz w:val="22"/>
          <w:szCs w:val="22"/>
          <w:highlight w:val="yellow"/>
        </w:rPr>
        <w:t xml:space="preserve"> dependiendo a lo establecido en sus estatutos o en silencio de estos a lo que establezca la Ley)</w:t>
      </w:r>
      <w:r w:rsidRPr="00D36BCC">
        <w:rPr>
          <w:rFonts w:ascii="Tahoma" w:hAnsi="Tahoma" w:cs="Tahoma"/>
          <w:b/>
          <w:sz w:val="22"/>
          <w:szCs w:val="22"/>
        </w:rPr>
        <w:t xml:space="preserve"> </w:t>
      </w:r>
      <w:r w:rsidRPr="00D36BCC">
        <w:rPr>
          <w:rFonts w:ascii="Tahoma" w:hAnsi="Tahoma" w:cs="Tahoma"/>
          <w:sz w:val="22"/>
          <w:szCs w:val="22"/>
        </w:rPr>
        <w:t xml:space="preserve">de la </w:t>
      </w:r>
      <w:r>
        <w:rPr>
          <w:rFonts w:ascii="Tahoma" w:hAnsi="Tahoma" w:cs="Tahoma"/>
          <w:sz w:val="22"/>
          <w:szCs w:val="22"/>
        </w:rPr>
        <w:t>Entidad (el S</w:t>
      </w:r>
      <w:r w:rsidRPr="00D36BCC">
        <w:rPr>
          <w:rFonts w:ascii="Tahoma" w:hAnsi="Tahoma" w:cs="Tahoma"/>
          <w:sz w:val="22"/>
          <w:szCs w:val="22"/>
        </w:rPr>
        <w:t>r</w:t>
      </w:r>
      <w:r>
        <w:rPr>
          <w:rFonts w:ascii="Tahoma" w:hAnsi="Tahoma" w:cs="Tahoma"/>
          <w:sz w:val="22"/>
          <w:szCs w:val="22"/>
        </w:rPr>
        <w:t>/</w:t>
      </w:r>
      <w:proofErr w:type="spellStart"/>
      <w:r>
        <w:rPr>
          <w:rFonts w:ascii="Tahoma" w:hAnsi="Tahoma" w:cs="Tahoma"/>
          <w:sz w:val="22"/>
          <w:szCs w:val="22"/>
        </w:rPr>
        <w:t>Sra</w:t>
      </w:r>
      <w:proofErr w:type="spellEnd"/>
      <w:r w:rsidRPr="00D36BCC">
        <w:rPr>
          <w:rFonts w:ascii="Tahoma" w:hAnsi="Tahoma" w:cs="Tahoma"/>
          <w:sz w:val="22"/>
          <w:szCs w:val="22"/>
        </w:rPr>
        <w:t xml:space="preserve"> </w:t>
      </w:r>
      <w:r w:rsidRPr="0081223C">
        <w:rPr>
          <w:rFonts w:ascii="Tahoma" w:hAnsi="Tahoma" w:cs="Tahoma"/>
          <w:sz w:val="22"/>
          <w:szCs w:val="22"/>
          <w:highlight w:val="yellow"/>
          <w:u w:val="single"/>
        </w:rPr>
        <w:t>_XXXXXXXX_</w:t>
      </w:r>
      <w:r>
        <w:rPr>
          <w:rFonts w:ascii="Tahoma" w:hAnsi="Tahoma" w:cs="Tahoma"/>
          <w:sz w:val="22"/>
          <w:szCs w:val="22"/>
          <w:u w:val="single"/>
        </w:rPr>
        <w:t>)</w:t>
      </w:r>
      <w:r w:rsidRPr="00D36BCC">
        <w:rPr>
          <w:rFonts w:ascii="Tahoma" w:hAnsi="Tahoma" w:cs="Tahoma"/>
          <w:sz w:val="22"/>
          <w:szCs w:val="22"/>
        </w:rPr>
        <w:t xml:space="preserve">. Mediante </w:t>
      </w:r>
      <w:r>
        <w:rPr>
          <w:rFonts w:ascii="Tahoma" w:hAnsi="Tahoma" w:cs="Tahoma"/>
          <w:sz w:val="22"/>
          <w:szCs w:val="22"/>
        </w:rPr>
        <w:t>(</w:t>
      </w:r>
      <w:r>
        <w:rPr>
          <w:rFonts w:ascii="Tahoma" w:hAnsi="Tahoma" w:cs="Tahoma"/>
          <w:color w:val="000000"/>
          <w:sz w:val="22"/>
          <w:szCs w:val="22"/>
          <w:highlight w:val="yellow"/>
        </w:rPr>
        <w:t>comunicación escrita, vía telefónica, correo electrónico, etc.</w:t>
      </w:r>
      <w:r>
        <w:rPr>
          <w:rFonts w:ascii="Tahoma" w:hAnsi="Tahoma" w:cs="Tahoma"/>
          <w:color w:val="000000"/>
          <w:sz w:val="22"/>
          <w:szCs w:val="22"/>
        </w:rPr>
        <w:t xml:space="preserve"> </w:t>
      </w:r>
      <w:r w:rsidRPr="00766716">
        <w:rPr>
          <w:rFonts w:ascii="Tahoma" w:hAnsi="Tahoma" w:cs="Tahoma"/>
          <w:sz w:val="22"/>
          <w:szCs w:val="22"/>
          <w:highlight w:val="yellow"/>
        </w:rPr>
        <w:t>dependiendo a lo establecido en sus estatutos o en silencio de estos a lo que establezca la Ley)</w:t>
      </w:r>
      <w:r w:rsidRPr="00D36BCC">
        <w:rPr>
          <w:rFonts w:ascii="Tahoma" w:hAnsi="Tahoma" w:cs="Tahoma"/>
          <w:b/>
          <w:sz w:val="22"/>
          <w:szCs w:val="22"/>
        </w:rPr>
        <w:t xml:space="preserve"> </w:t>
      </w:r>
      <w:r w:rsidRPr="00D36BCC">
        <w:rPr>
          <w:rFonts w:ascii="Tahoma" w:hAnsi="Tahoma" w:cs="Tahoma"/>
          <w:sz w:val="22"/>
          <w:szCs w:val="22"/>
        </w:rPr>
        <w:t>di</w:t>
      </w:r>
      <w:r>
        <w:rPr>
          <w:rFonts w:ascii="Tahoma" w:hAnsi="Tahoma" w:cs="Tahoma"/>
          <w:sz w:val="22"/>
          <w:szCs w:val="22"/>
        </w:rPr>
        <w:t>rigida a cada uno de los asociados.</w:t>
      </w:r>
    </w:p>
    <w:p w14:paraId="08EA88F7" w14:textId="77777777" w:rsidR="001626B8" w:rsidRDefault="001626B8" w:rsidP="001626B8">
      <w:pPr>
        <w:jc w:val="both"/>
        <w:rPr>
          <w:rFonts w:ascii="Tahoma" w:hAnsi="Tahoma" w:cs="Tahoma"/>
          <w:sz w:val="22"/>
          <w:szCs w:val="22"/>
        </w:rPr>
      </w:pPr>
    </w:p>
    <w:p w14:paraId="0769A531" w14:textId="77777777" w:rsidR="003D275F" w:rsidRPr="00A64761" w:rsidRDefault="003D275F" w:rsidP="003D275F">
      <w:pPr>
        <w:jc w:val="both"/>
        <w:rPr>
          <w:rFonts w:ascii="Tahoma" w:hAnsi="Tahoma" w:cs="Tahoma"/>
          <w:sz w:val="22"/>
          <w:szCs w:val="22"/>
        </w:rPr>
      </w:pPr>
      <w:r w:rsidRPr="005C68D9">
        <w:rPr>
          <w:rFonts w:ascii="Tahoma" w:hAnsi="Tahoma" w:cs="Tahoma"/>
          <w:sz w:val="22"/>
          <w:szCs w:val="22"/>
          <w:highlight w:val="cyan"/>
        </w:rPr>
        <w:t>(NOTA:  Para contabilizar la antelación no se tendrá en cuenta ni el día de la convocatoria, ni el día de la reunión).</w:t>
      </w:r>
    </w:p>
    <w:p w14:paraId="4F839EA3" w14:textId="77777777" w:rsidR="003D275F" w:rsidRPr="00A64761" w:rsidRDefault="003D275F" w:rsidP="001626B8">
      <w:pPr>
        <w:jc w:val="both"/>
        <w:rPr>
          <w:rFonts w:ascii="Tahoma" w:hAnsi="Tahoma" w:cs="Tahoma"/>
          <w:sz w:val="22"/>
          <w:szCs w:val="22"/>
        </w:rPr>
      </w:pPr>
    </w:p>
    <w:p w14:paraId="28952414" w14:textId="77777777" w:rsidR="001626B8" w:rsidRPr="00A64761" w:rsidRDefault="001626B8" w:rsidP="001626B8">
      <w:p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>Instalada la reunión se procede a leer el orden el día.</w:t>
      </w:r>
    </w:p>
    <w:p w14:paraId="7C95DD84" w14:textId="77777777" w:rsidR="00DC48EF" w:rsidRPr="00A64761" w:rsidRDefault="00DC48EF" w:rsidP="001626B8">
      <w:pPr>
        <w:jc w:val="both"/>
        <w:rPr>
          <w:rFonts w:ascii="Tahoma" w:hAnsi="Tahoma" w:cs="Tahoma"/>
          <w:b/>
          <w:sz w:val="22"/>
          <w:szCs w:val="22"/>
        </w:rPr>
      </w:pPr>
    </w:p>
    <w:p w14:paraId="1C601162" w14:textId="77777777" w:rsidR="001626B8" w:rsidRPr="00A64761" w:rsidRDefault="001626B8" w:rsidP="001626B8">
      <w:pPr>
        <w:jc w:val="both"/>
        <w:rPr>
          <w:rFonts w:ascii="Tahoma" w:hAnsi="Tahoma" w:cs="Tahoma"/>
          <w:b/>
          <w:sz w:val="22"/>
          <w:szCs w:val="22"/>
        </w:rPr>
      </w:pPr>
      <w:r w:rsidRPr="00A64761">
        <w:rPr>
          <w:rFonts w:ascii="Tahoma" w:hAnsi="Tahoma" w:cs="Tahoma"/>
          <w:b/>
          <w:sz w:val="22"/>
          <w:szCs w:val="22"/>
        </w:rPr>
        <w:t>ORDEN DEL DIA</w:t>
      </w:r>
    </w:p>
    <w:p w14:paraId="2C879CF7" w14:textId="77777777" w:rsidR="001D7007" w:rsidRPr="00A64761" w:rsidRDefault="001D7007" w:rsidP="001626B8">
      <w:pPr>
        <w:jc w:val="both"/>
        <w:rPr>
          <w:rFonts w:ascii="Tahoma" w:hAnsi="Tahoma" w:cs="Tahoma"/>
          <w:b/>
          <w:sz w:val="22"/>
          <w:szCs w:val="22"/>
        </w:rPr>
      </w:pPr>
    </w:p>
    <w:p w14:paraId="699D8AB1" w14:textId="77777777" w:rsidR="001D7007" w:rsidRPr="00A64761" w:rsidRDefault="001D7007" w:rsidP="001D7007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>Verificación del Quórum.</w:t>
      </w:r>
    </w:p>
    <w:p w14:paraId="5BDE95C5" w14:textId="77777777" w:rsidR="001626B8" w:rsidRPr="00A64761" w:rsidRDefault="001626B8" w:rsidP="001626B8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>Nombramiento de Presidente y Secretario provisional de Reunión.</w:t>
      </w:r>
    </w:p>
    <w:p w14:paraId="05248EDF" w14:textId="77777777" w:rsidR="001D7007" w:rsidRPr="00A64761" w:rsidRDefault="001D7007" w:rsidP="001626B8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>Aprobación del orden del día.</w:t>
      </w:r>
    </w:p>
    <w:p w14:paraId="56C104C2" w14:textId="77777777" w:rsidR="007704A3" w:rsidRDefault="007704A3" w:rsidP="007704A3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  <w:highlight w:val="yellow"/>
        </w:rPr>
      </w:pPr>
      <w:r w:rsidRPr="007704A3">
        <w:rPr>
          <w:rFonts w:ascii="Tahoma" w:hAnsi="Tahoma" w:cs="Tahoma"/>
          <w:sz w:val="22"/>
          <w:szCs w:val="22"/>
          <w:highlight w:val="yellow"/>
        </w:rPr>
        <w:t xml:space="preserve">Proposición de disolución de la </w:t>
      </w:r>
      <w:r>
        <w:rPr>
          <w:rFonts w:ascii="Tahoma" w:hAnsi="Tahoma" w:cs="Tahoma"/>
          <w:sz w:val="22"/>
          <w:szCs w:val="22"/>
          <w:highlight w:val="yellow"/>
        </w:rPr>
        <w:t>Asociación/ Fundación/ Corporación</w:t>
      </w:r>
      <w:r w:rsidRPr="007704A3">
        <w:rPr>
          <w:rFonts w:ascii="Tahoma" w:hAnsi="Tahoma" w:cs="Tahoma"/>
          <w:sz w:val="22"/>
          <w:szCs w:val="22"/>
          <w:highlight w:val="yellow"/>
        </w:rPr>
        <w:t xml:space="preserve"> </w:t>
      </w:r>
    </w:p>
    <w:p w14:paraId="63CF43A5" w14:textId="50486224" w:rsidR="007704A3" w:rsidRPr="007704A3" w:rsidRDefault="007704A3" w:rsidP="007704A3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  <w:highlight w:val="yellow"/>
        </w:rPr>
      </w:pPr>
      <w:r w:rsidRPr="007704A3">
        <w:rPr>
          <w:rFonts w:ascii="Tahoma" w:hAnsi="Tahoma" w:cs="Tahoma"/>
          <w:sz w:val="22"/>
          <w:szCs w:val="22"/>
          <w:highlight w:val="yellow"/>
        </w:rPr>
        <w:t xml:space="preserve">Deliberación y decisión de la disolución de la </w:t>
      </w:r>
      <w:r>
        <w:rPr>
          <w:rFonts w:ascii="Tahoma" w:hAnsi="Tahoma" w:cs="Tahoma"/>
          <w:sz w:val="22"/>
          <w:szCs w:val="22"/>
          <w:highlight w:val="yellow"/>
        </w:rPr>
        <w:t>Asociación/ Fundación/ Corporación</w:t>
      </w:r>
    </w:p>
    <w:p w14:paraId="267574C4" w14:textId="77777777" w:rsidR="001D7007" w:rsidRPr="00A64761" w:rsidRDefault="001D7007" w:rsidP="001626B8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>Aprobación del acta.</w:t>
      </w:r>
    </w:p>
    <w:p w14:paraId="030D59D3" w14:textId="77777777" w:rsidR="00DC48EF" w:rsidRPr="00A64761" w:rsidRDefault="00DC48EF" w:rsidP="001D7007">
      <w:pPr>
        <w:jc w:val="both"/>
        <w:rPr>
          <w:rFonts w:ascii="Tahoma" w:hAnsi="Tahoma" w:cs="Tahoma"/>
          <w:b/>
          <w:sz w:val="22"/>
          <w:szCs w:val="22"/>
        </w:rPr>
      </w:pPr>
    </w:p>
    <w:p w14:paraId="323BA63B" w14:textId="77777777" w:rsidR="001D7007" w:rsidRPr="00A64761" w:rsidRDefault="001D7007" w:rsidP="001D7007">
      <w:pPr>
        <w:jc w:val="both"/>
        <w:rPr>
          <w:rFonts w:ascii="Tahoma" w:hAnsi="Tahoma" w:cs="Tahoma"/>
          <w:b/>
          <w:sz w:val="22"/>
          <w:szCs w:val="22"/>
        </w:rPr>
      </w:pPr>
      <w:r w:rsidRPr="00A64761">
        <w:rPr>
          <w:rFonts w:ascii="Tahoma" w:hAnsi="Tahoma" w:cs="Tahoma"/>
          <w:b/>
          <w:sz w:val="22"/>
          <w:szCs w:val="22"/>
        </w:rPr>
        <w:t>DESARROLLO DEL ORDEN DEL DIA</w:t>
      </w:r>
    </w:p>
    <w:p w14:paraId="3564F037" w14:textId="77777777" w:rsidR="001D7007" w:rsidRPr="00A64761" w:rsidRDefault="001D7007" w:rsidP="001D7007">
      <w:pPr>
        <w:jc w:val="both"/>
        <w:rPr>
          <w:rFonts w:ascii="Tahoma" w:hAnsi="Tahoma" w:cs="Tahoma"/>
          <w:b/>
          <w:sz w:val="22"/>
          <w:szCs w:val="22"/>
        </w:rPr>
      </w:pPr>
    </w:p>
    <w:p w14:paraId="05E091C2" w14:textId="77777777" w:rsidR="001F121E" w:rsidRDefault="001F121E" w:rsidP="001F121E">
      <w:pPr>
        <w:numPr>
          <w:ilvl w:val="0"/>
          <w:numId w:val="2"/>
        </w:numPr>
        <w:tabs>
          <w:tab w:val="clear" w:pos="765"/>
        </w:tabs>
        <w:ind w:left="0" w:firstLine="0"/>
        <w:jc w:val="both"/>
        <w:rPr>
          <w:rFonts w:ascii="Tahoma" w:hAnsi="Tahoma" w:cs="Tahoma"/>
          <w:sz w:val="22"/>
          <w:szCs w:val="22"/>
          <w:u w:val="single"/>
        </w:rPr>
      </w:pPr>
      <w:r w:rsidRPr="00FC592A">
        <w:rPr>
          <w:rFonts w:ascii="Tahoma" w:hAnsi="Tahoma" w:cs="Tahoma"/>
          <w:b/>
          <w:bCs/>
          <w:sz w:val="22"/>
          <w:szCs w:val="22"/>
        </w:rPr>
        <w:t>Verificación del Quórum.</w:t>
      </w:r>
      <w:r>
        <w:rPr>
          <w:rFonts w:ascii="Tahoma" w:hAnsi="Tahoma" w:cs="Tahoma"/>
          <w:sz w:val="22"/>
          <w:szCs w:val="22"/>
          <w:u w:val="single"/>
        </w:rPr>
        <w:t xml:space="preserve"> </w:t>
      </w:r>
    </w:p>
    <w:p w14:paraId="13446B16" w14:textId="77777777" w:rsidR="001F121E" w:rsidRPr="00FC592A" w:rsidRDefault="001F121E" w:rsidP="001F121E">
      <w:pPr>
        <w:jc w:val="both"/>
        <w:rPr>
          <w:rFonts w:ascii="Tahoma" w:hAnsi="Tahoma" w:cs="Tahoma"/>
          <w:sz w:val="22"/>
          <w:szCs w:val="22"/>
          <w:u w:val="single"/>
        </w:rPr>
      </w:pPr>
      <w:r w:rsidRPr="00FC592A">
        <w:rPr>
          <w:rFonts w:ascii="Tahoma" w:hAnsi="Tahoma" w:cs="Tahoma"/>
          <w:sz w:val="22"/>
          <w:szCs w:val="22"/>
        </w:rPr>
        <w:t>Se llamo a list</w:t>
      </w:r>
      <w:r>
        <w:rPr>
          <w:rFonts w:ascii="Tahoma" w:hAnsi="Tahoma" w:cs="Tahoma"/>
          <w:sz w:val="22"/>
          <w:szCs w:val="22"/>
        </w:rPr>
        <w:t>a</w:t>
      </w:r>
      <w:r w:rsidRPr="00FC592A">
        <w:rPr>
          <w:rFonts w:ascii="Tahoma" w:hAnsi="Tahoma" w:cs="Tahoma"/>
          <w:sz w:val="22"/>
          <w:szCs w:val="22"/>
        </w:rPr>
        <w:t xml:space="preserve"> y se constató que se encontraban presentes en la reunión </w:t>
      </w:r>
      <w:r w:rsidRPr="00D02E99">
        <w:rPr>
          <w:rFonts w:ascii="Tahoma" w:hAnsi="Tahoma" w:cs="Tahoma"/>
          <w:sz w:val="22"/>
          <w:szCs w:val="22"/>
          <w:highlight w:val="yellow"/>
          <w:u w:val="single"/>
        </w:rPr>
        <w:t>XX</w:t>
      </w:r>
      <w:r>
        <w:rPr>
          <w:rFonts w:ascii="Tahoma" w:hAnsi="Tahoma" w:cs="Tahoma"/>
          <w:sz w:val="22"/>
          <w:szCs w:val="22"/>
        </w:rPr>
        <w:t xml:space="preserve"> asociados de </w:t>
      </w:r>
      <w:r w:rsidRPr="00BE5F21">
        <w:rPr>
          <w:rFonts w:ascii="Tahoma" w:hAnsi="Tahoma" w:cs="Tahoma"/>
          <w:sz w:val="22"/>
          <w:szCs w:val="22"/>
          <w:highlight w:val="yellow"/>
          <w:u w:val="single"/>
        </w:rPr>
        <w:t>XX</w:t>
      </w:r>
      <w:r>
        <w:rPr>
          <w:rFonts w:ascii="Tahoma" w:hAnsi="Tahoma" w:cs="Tahoma"/>
          <w:sz w:val="22"/>
          <w:szCs w:val="22"/>
          <w:u w:val="single"/>
        </w:rPr>
        <w:t xml:space="preserve"> </w:t>
      </w:r>
      <w:r w:rsidRPr="0069350C">
        <w:rPr>
          <w:rFonts w:ascii="Tahoma" w:hAnsi="Tahoma" w:cs="Tahoma"/>
          <w:sz w:val="22"/>
          <w:szCs w:val="22"/>
        </w:rPr>
        <w:t>asociados hábiles convocados</w:t>
      </w:r>
      <w:r w:rsidRPr="00FC592A">
        <w:rPr>
          <w:rFonts w:ascii="Tahoma" w:hAnsi="Tahoma" w:cs="Tahoma"/>
          <w:sz w:val="22"/>
          <w:szCs w:val="22"/>
        </w:rPr>
        <w:t>, por lo tanto, existe quórum para deliberar y decidir.</w:t>
      </w:r>
    </w:p>
    <w:p w14:paraId="42CCF9E4" w14:textId="77777777" w:rsidR="001F121E" w:rsidRPr="00A64761" w:rsidRDefault="001F121E" w:rsidP="001F121E">
      <w:pPr>
        <w:jc w:val="both"/>
        <w:rPr>
          <w:rFonts w:ascii="Tahoma" w:hAnsi="Tahoma" w:cs="Tahoma"/>
          <w:sz w:val="22"/>
          <w:szCs w:val="22"/>
        </w:rPr>
      </w:pPr>
    </w:p>
    <w:p w14:paraId="4C9B83EF" w14:textId="77777777" w:rsidR="001F121E" w:rsidRPr="00FC592A" w:rsidRDefault="001F121E" w:rsidP="001F121E">
      <w:pPr>
        <w:numPr>
          <w:ilvl w:val="0"/>
          <w:numId w:val="2"/>
        </w:numPr>
        <w:tabs>
          <w:tab w:val="clear" w:pos="765"/>
        </w:tabs>
        <w:ind w:left="0" w:firstLine="0"/>
        <w:jc w:val="both"/>
        <w:rPr>
          <w:rFonts w:ascii="Tahoma" w:hAnsi="Tahoma" w:cs="Tahoma"/>
          <w:b/>
          <w:bCs/>
          <w:sz w:val="22"/>
          <w:szCs w:val="22"/>
        </w:rPr>
      </w:pPr>
      <w:r w:rsidRPr="00FC592A">
        <w:rPr>
          <w:rFonts w:ascii="Tahoma" w:hAnsi="Tahoma" w:cs="Tahoma"/>
          <w:b/>
          <w:bCs/>
          <w:sz w:val="22"/>
          <w:szCs w:val="22"/>
        </w:rPr>
        <w:t>Nombramiento de Presidente y Secretario provisional de Reunión.</w:t>
      </w:r>
    </w:p>
    <w:p w14:paraId="05213514" w14:textId="77777777" w:rsidR="001F121E" w:rsidRPr="00D36BCC" w:rsidRDefault="001F121E" w:rsidP="001F121E">
      <w:pPr>
        <w:jc w:val="both"/>
        <w:rPr>
          <w:rFonts w:ascii="Tahoma" w:hAnsi="Tahoma" w:cs="Tahoma"/>
          <w:b/>
          <w:sz w:val="22"/>
          <w:szCs w:val="22"/>
        </w:rPr>
      </w:pPr>
      <w:r w:rsidRPr="00D36BCC">
        <w:rPr>
          <w:rFonts w:ascii="Tahoma" w:hAnsi="Tahoma" w:cs="Tahoma"/>
          <w:sz w:val="22"/>
          <w:szCs w:val="22"/>
        </w:rPr>
        <w:t xml:space="preserve">Una vez verificado el quórum la </w:t>
      </w:r>
      <w:r>
        <w:rPr>
          <w:rFonts w:ascii="Tahoma" w:hAnsi="Tahoma" w:cs="Tahoma"/>
          <w:sz w:val="22"/>
          <w:szCs w:val="22"/>
        </w:rPr>
        <w:t>(</w:t>
      </w:r>
      <w:r w:rsidRPr="0069350C">
        <w:rPr>
          <w:rFonts w:ascii="Tahoma" w:hAnsi="Tahoma" w:cs="Tahoma"/>
          <w:bCs/>
          <w:color w:val="000000"/>
          <w:sz w:val="22"/>
          <w:szCs w:val="22"/>
          <w:highlight w:val="yellow"/>
        </w:rPr>
        <w:t>Asamblea</w:t>
      </w:r>
      <w:r>
        <w:rPr>
          <w:rFonts w:ascii="Tahoma" w:hAnsi="Tahoma" w:cs="Tahoma"/>
          <w:bCs/>
          <w:color w:val="000000"/>
          <w:sz w:val="22"/>
          <w:szCs w:val="22"/>
          <w:highlight w:val="yellow"/>
        </w:rPr>
        <w:t xml:space="preserve"> </w:t>
      </w:r>
      <w:r w:rsidRPr="0069350C">
        <w:rPr>
          <w:rFonts w:ascii="Tahoma" w:hAnsi="Tahoma" w:cs="Tahoma"/>
          <w:bCs/>
          <w:color w:val="000000"/>
          <w:sz w:val="22"/>
          <w:szCs w:val="22"/>
          <w:highlight w:val="yellow"/>
        </w:rPr>
        <w:t>de Asociados/ Junta Directiva</w:t>
      </w:r>
      <w:r>
        <w:rPr>
          <w:rFonts w:ascii="Tahoma" w:hAnsi="Tahoma" w:cs="Tahoma"/>
          <w:bCs/>
          <w:color w:val="000000"/>
          <w:sz w:val="22"/>
          <w:szCs w:val="22"/>
        </w:rPr>
        <w:t>)</w:t>
      </w:r>
      <w:r w:rsidRPr="00D36BCC">
        <w:rPr>
          <w:rFonts w:ascii="Tahoma" w:hAnsi="Tahoma" w:cs="Tahoma"/>
          <w:sz w:val="22"/>
          <w:szCs w:val="22"/>
        </w:rPr>
        <w:t xml:space="preserve"> procede a realizar</w:t>
      </w:r>
      <w:r>
        <w:rPr>
          <w:rFonts w:ascii="Tahoma" w:hAnsi="Tahoma" w:cs="Tahoma"/>
          <w:sz w:val="22"/>
          <w:szCs w:val="22"/>
        </w:rPr>
        <w:t xml:space="preserve"> y aprobar</w:t>
      </w:r>
      <w:r w:rsidRPr="00D36BCC">
        <w:rPr>
          <w:rFonts w:ascii="Tahoma" w:hAnsi="Tahoma" w:cs="Tahoma"/>
          <w:sz w:val="22"/>
          <w:szCs w:val="22"/>
        </w:rPr>
        <w:t xml:space="preserve"> el nombramiento de Presidente y Secretario provisional de la reunión, designándose al señor (a) </w:t>
      </w:r>
      <w:r w:rsidRPr="00D02E99">
        <w:rPr>
          <w:rFonts w:ascii="Tahoma" w:hAnsi="Tahoma" w:cs="Tahoma"/>
          <w:sz w:val="22"/>
          <w:szCs w:val="22"/>
          <w:highlight w:val="yellow"/>
          <w:u w:val="single"/>
        </w:rPr>
        <w:t>XXXXXXXX</w:t>
      </w:r>
      <w:r w:rsidRPr="00D36BCC">
        <w:rPr>
          <w:rFonts w:ascii="Tahoma" w:hAnsi="Tahoma" w:cs="Tahoma"/>
          <w:sz w:val="22"/>
          <w:szCs w:val="22"/>
        </w:rPr>
        <w:t xml:space="preserve"> como Presidente y al señor (a) </w:t>
      </w:r>
      <w:r w:rsidRPr="00D02E99">
        <w:rPr>
          <w:rFonts w:ascii="Tahoma" w:hAnsi="Tahoma" w:cs="Tahoma"/>
          <w:sz w:val="22"/>
          <w:szCs w:val="22"/>
          <w:highlight w:val="yellow"/>
          <w:u w:val="single"/>
        </w:rPr>
        <w:t>XXXXXXXX</w:t>
      </w:r>
      <w:r w:rsidRPr="00D36BCC">
        <w:rPr>
          <w:rFonts w:ascii="Tahoma" w:hAnsi="Tahoma" w:cs="Tahoma"/>
          <w:sz w:val="22"/>
          <w:szCs w:val="22"/>
        </w:rPr>
        <w:t xml:space="preserve"> como Secretaria, quienes estando presente</w:t>
      </w:r>
      <w:r>
        <w:rPr>
          <w:rFonts w:ascii="Tahoma" w:hAnsi="Tahoma" w:cs="Tahoma"/>
          <w:sz w:val="22"/>
          <w:szCs w:val="22"/>
        </w:rPr>
        <w:t>s</w:t>
      </w:r>
      <w:r w:rsidRPr="00D36BCC">
        <w:rPr>
          <w:rFonts w:ascii="Tahoma" w:hAnsi="Tahoma" w:cs="Tahoma"/>
          <w:sz w:val="22"/>
          <w:szCs w:val="22"/>
        </w:rPr>
        <w:t xml:space="preserve"> aceptaron el nombramiento.</w:t>
      </w:r>
    </w:p>
    <w:p w14:paraId="65FDFE28" w14:textId="77777777" w:rsidR="001F121E" w:rsidRPr="00A64761" w:rsidRDefault="001F121E" w:rsidP="001F121E">
      <w:pPr>
        <w:jc w:val="both"/>
        <w:rPr>
          <w:rFonts w:ascii="Tahoma" w:hAnsi="Tahoma" w:cs="Tahoma"/>
          <w:sz w:val="22"/>
          <w:szCs w:val="22"/>
        </w:rPr>
      </w:pPr>
    </w:p>
    <w:p w14:paraId="5C0C1FB8" w14:textId="77777777" w:rsidR="001F121E" w:rsidRPr="00FC592A" w:rsidRDefault="001F121E" w:rsidP="001F121E">
      <w:pPr>
        <w:numPr>
          <w:ilvl w:val="0"/>
          <w:numId w:val="2"/>
        </w:numPr>
        <w:tabs>
          <w:tab w:val="clear" w:pos="765"/>
        </w:tabs>
        <w:ind w:left="0" w:firstLine="0"/>
        <w:jc w:val="both"/>
        <w:rPr>
          <w:rFonts w:ascii="Tahoma" w:hAnsi="Tahoma" w:cs="Tahoma"/>
          <w:b/>
          <w:bCs/>
          <w:sz w:val="22"/>
          <w:szCs w:val="22"/>
        </w:rPr>
      </w:pPr>
      <w:r w:rsidRPr="00FC592A">
        <w:rPr>
          <w:rFonts w:ascii="Tahoma" w:hAnsi="Tahoma" w:cs="Tahoma"/>
          <w:b/>
          <w:bCs/>
          <w:sz w:val="22"/>
          <w:szCs w:val="22"/>
        </w:rPr>
        <w:t>Aprobación del orden del día.</w:t>
      </w:r>
    </w:p>
    <w:p w14:paraId="5829B1DB" w14:textId="77777777" w:rsidR="001F121E" w:rsidRPr="00A64761" w:rsidRDefault="001F121E" w:rsidP="001F121E">
      <w:p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L</w:t>
      </w:r>
      <w:r w:rsidRPr="00D36BCC">
        <w:rPr>
          <w:rFonts w:ascii="Tahoma" w:hAnsi="Tahoma" w:cs="Tahoma"/>
          <w:sz w:val="22"/>
          <w:szCs w:val="22"/>
        </w:rPr>
        <w:t xml:space="preserve">a </w:t>
      </w:r>
      <w:r>
        <w:rPr>
          <w:rFonts w:ascii="Tahoma" w:hAnsi="Tahoma" w:cs="Tahoma"/>
          <w:sz w:val="22"/>
          <w:szCs w:val="22"/>
        </w:rPr>
        <w:t>(</w:t>
      </w:r>
      <w:r w:rsidRPr="0069350C">
        <w:rPr>
          <w:rFonts w:ascii="Tahoma" w:hAnsi="Tahoma" w:cs="Tahoma"/>
          <w:bCs/>
          <w:color w:val="000000"/>
          <w:sz w:val="22"/>
          <w:szCs w:val="22"/>
          <w:highlight w:val="yellow"/>
        </w:rPr>
        <w:t>Asamblea</w:t>
      </w:r>
      <w:r>
        <w:rPr>
          <w:rFonts w:ascii="Tahoma" w:hAnsi="Tahoma" w:cs="Tahoma"/>
          <w:bCs/>
          <w:color w:val="000000"/>
          <w:sz w:val="22"/>
          <w:szCs w:val="22"/>
          <w:highlight w:val="yellow"/>
        </w:rPr>
        <w:t xml:space="preserve"> </w:t>
      </w:r>
      <w:r w:rsidRPr="0069350C">
        <w:rPr>
          <w:rFonts w:ascii="Tahoma" w:hAnsi="Tahoma" w:cs="Tahoma"/>
          <w:bCs/>
          <w:color w:val="000000"/>
          <w:sz w:val="22"/>
          <w:szCs w:val="22"/>
          <w:highlight w:val="yellow"/>
        </w:rPr>
        <w:t>de Asociados/Junta Directiva</w:t>
      </w:r>
      <w:r>
        <w:rPr>
          <w:rFonts w:ascii="Tahoma" w:hAnsi="Tahoma" w:cs="Tahoma"/>
          <w:bCs/>
          <w:color w:val="000000"/>
          <w:sz w:val="22"/>
          <w:szCs w:val="22"/>
        </w:rPr>
        <w:t xml:space="preserve">) </w:t>
      </w:r>
      <w:r w:rsidRPr="00A64761">
        <w:rPr>
          <w:rFonts w:ascii="Tahoma" w:hAnsi="Tahoma" w:cs="Tahoma"/>
          <w:sz w:val="22"/>
          <w:szCs w:val="22"/>
        </w:rPr>
        <w:t>aprobó por unanimidad el orden del día propuesto.</w:t>
      </w:r>
    </w:p>
    <w:p w14:paraId="456B5289" w14:textId="77777777" w:rsidR="001D7007" w:rsidRPr="00A64761" w:rsidRDefault="001D7007" w:rsidP="0010506D">
      <w:pPr>
        <w:jc w:val="both"/>
        <w:rPr>
          <w:rFonts w:ascii="Tahoma" w:hAnsi="Tahoma" w:cs="Tahoma"/>
          <w:sz w:val="22"/>
          <w:szCs w:val="22"/>
        </w:rPr>
      </w:pPr>
    </w:p>
    <w:p w14:paraId="74385A20" w14:textId="551BFDC8" w:rsidR="00156BAC" w:rsidRPr="001F121E" w:rsidRDefault="00156BAC" w:rsidP="001F121E">
      <w:pPr>
        <w:pStyle w:val="Prrafodelista"/>
        <w:numPr>
          <w:ilvl w:val="0"/>
          <w:numId w:val="2"/>
        </w:numPr>
        <w:tabs>
          <w:tab w:val="clear" w:pos="765"/>
          <w:tab w:val="num" w:pos="709"/>
        </w:tabs>
        <w:ind w:left="0" w:firstLine="0"/>
        <w:jc w:val="both"/>
        <w:rPr>
          <w:rFonts w:ascii="Tahoma" w:hAnsi="Tahoma" w:cs="Tahoma"/>
          <w:b/>
          <w:bCs/>
          <w:sz w:val="22"/>
          <w:szCs w:val="22"/>
        </w:rPr>
      </w:pPr>
      <w:r w:rsidRPr="001F121E">
        <w:rPr>
          <w:rFonts w:ascii="Tahoma" w:hAnsi="Tahoma" w:cs="Tahoma"/>
          <w:b/>
          <w:bCs/>
          <w:sz w:val="22"/>
          <w:szCs w:val="22"/>
        </w:rPr>
        <w:t>Proposición de disolución de la Sociedad.</w:t>
      </w:r>
    </w:p>
    <w:p w14:paraId="77E4AD4A" w14:textId="77777777" w:rsidR="001F121E" w:rsidRDefault="00156BAC" w:rsidP="001F121E">
      <w:pPr>
        <w:jc w:val="both"/>
        <w:rPr>
          <w:rFonts w:ascii="Tahoma" w:hAnsi="Tahoma" w:cs="Tahoma"/>
          <w:sz w:val="22"/>
          <w:szCs w:val="22"/>
        </w:rPr>
      </w:pPr>
      <w:r w:rsidRPr="00313392">
        <w:rPr>
          <w:rFonts w:ascii="Tahoma" w:hAnsi="Tahoma" w:cs="Tahoma"/>
          <w:sz w:val="22"/>
          <w:szCs w:val="22"/>
        </w:rPr>
        <w:t xml:space="preserve">El representante legal informa a </w:t>
      </w:r>
      <w:r w:rsidRPr="00D36BCC">
        <w:rPr>
          <w:rFonts w:ascii="Tahoma" w:hAnsi="Tahoma" w:cs="Tahoma"/>
          <w:sz w:val="22"/>
          <w:szCs w:val="22"/>
        </w:rPr>
        <w:t xml:space="preserve">la </w:t>
      </w:r>
      <w:r>
        <w:rPr>
          <w:rFonts w:ascii="Tahoma" w:hAnsi="Tahoma" w:cs="Tahoma"/>
          <w:sz w:val="22"/>
          <w:szCs w:val="22"/>
        </w:rPr>
        <w:t>(</w:t>
      </w:r>
      <w:r w:rsidR="008D1F60" w:rsidRPr="008D1F60">
        <w:rPr>
          <w:rFonts w:ascii="Tahoma" w:hAnsi="Tahoma" w:cs="Tahoma"/>
          <w:bCs/>
          <w:color w:val="000000"/>
          <w:sz w:val="22"/>
          <w:szCs w:val="22"/>
          <w:highlight w:val="yellow"/>
        </w:rPr>
        <w:t>Asamblea de Asociados/ Junta Directiva</w:t>
      </w:r>
      <w:r>
        <w:rPr>
          <w:rFonts w:ascii="Tahoma" w:hAnsi="Tahoma" w:cs="Tahoma"/>
          <w:bCs/>
          <w:color w:val="000000"/>
          <w:sz w:val="22"/>
          <w:szCs w:val="22"/>
        </w:rPr>
        <w:t>)</w:t>
      </w:r>
      <w:r w:rsidRPr="00D36BCC">
        <w:rPr>
          <w:rFonts w:ascii="Tahoma" w:hAnsi="Tahoma" w:cs="Tahoma"/>
          <w:sz w:val="22"/>
          <w:szCs w:val="22"/>
        </w:rPr>
        <w:t xml:space="preserve"> </w:t>
      </w:r>
      <w:r w:rsidR="001F121E" w:rsidRPr="00313392">
        <w:rPr>
          <w:rFonts w:ascii="Tahoma" w:hAnsi="Tahoma" w:cs="Tahoma"/>
          <w:sz w:val="22"/>
          <w:szCs w:val="22"/>
        </w:rPr>
        <w:t xml:space="preserve">que, en la actualidad la </w:t>
      </w:r>
      <w:r w:rsidR="001F121E">
        <w:rPr>
          <w:rFonts w:ascii="Tahoma" w:hAnsi="Tahoma" w:cs="Tahoma"/>
          <w:sz w:val="22"/>
          <w:szCs w:val="22"/>
        </w:rPr>
        <w:t>(</w:t>
      </w:r>
      <w:r w:rsidR="001F121E" w:rsidRPr="00A9718C">
        <w:rPr>
          <w:rFonts w:ascii="Tahoma" w:hAnsi="Tahoma" w:cs="Tahoma"/>
          <w:sz w:val="22"/>
          <w:szCs w:val="22"/>
          <w:highlight w:val="yellow"/>
        </w:rPr>
        <w:t>Asociación/Fundación/Corporación</w:t>
      </w:r>
      <w:r w:rsidR="001F121E">
        <w:rPr>
          <w:rFonts w:ascii="Tahoma" w:hAnsi="Tahoma" w:cs="Tahoma"/>
          <w:sz w:val="22"/>
          <w:szCs w:val="22"/>
        </w:rPr>
        <w:t>)</w:t>
      </w:r>
      <w:r w:rsidR="001F121E" w:rsidRPr="00313392">
        <w:rPr>
          <w:rFonts w:ascii="Tahoma" w:hAnsi="Tahoma" w:cs="Tahoma"/>
          <w:sz w:val="22"/>
          <w:szCs w:val="22"/>
        </w:rPr>
        <w:t xml:space="preserve"> se encuentra inmersa en la(s) siguiente(s) causal(es) de disolución establecida(s) en el numeral </w:t>
      </w:r>
      <w:r w:rsidR="001F121E" w:rsidRPr="00BE5F21">
        <w:rPr>
          <w:rFonts w:ascii="Tahoma" w:hAnsi="Tahoma" w:cs="Tahoma"/>
          <w:sz w:val="22"/>
          <w:szCs w:val="22"/>
          <w:highlight w:val="yellow"/>
          <w:u w:val="single"/>
        </w:rPr>
        <w:t>XX</w:t>
      </w:r>
      <w:r w:rsidR="001F121E">
        <w:rPr>
          <w:rFonts w:ascii="Tahoma" w:hAnsi="Tahoma" w:cs="Tahoma"/>
          <w:sz w:val="22"/>
          <w:szCs w:val="22"/>
          <w:u w:val="single"/>
        </w:rPr>
        <w:t xml:space="preserve"> </w:t>
      </w:r>
      <w:r w:rsidR="001F121E" w:rsidRPr="00313392">
        <w:rPr>
          <w:rFonts w:ascii="Tahoma" w:hAnsi="Tahoma" w:cs="Tahoma"/>
          <w:sz w:val="22"/>
          <w:szCs w:val="22"/>
        </w:rPr>
        <w:t xml:space="preserve">del artículo </w:t>
      </w:r>
      <w:r w:rsidR="001F121E" w:rsidRPr="00BE5F21">
        <w:rPr>
          <w:rFonts w:ascii="Tahoma" w:hAnsi="Tahoma" w:cs="Tahoma"/>
          <w:sz w:val="22"/>
          <w:szCs w:val="22"/>
          <w:highlight w:val="yellow"/>
          <w:u w:val="single"/>
        </w:rPr>
        <w:t>XX</w:t>
      </w:r>
      <w:r w:rsidR="001F121E" w:rsidRPr="00313392">
        <w:rPr>
          <w:rFonts w:ascii="Tahoma" w:hAnsi="Tahoma" w:cs="Tahoma"/>
          <w:sz w:val="22"/>
          <w:szCs w:val="22"/>
        </w:rPr>
        <w:t xml:space="preserve"> de </w:t>
      </w:r>
      <w:r w:rsidR="001F121E" w:rsidRPr="00313392">
        <w:rPr>
          <w:rFonts w:ascii="Tahoma" w:hAnsi="Tahoma" w:cs="Tahoma"/>
          <w:sz w:val="22"/>
          <w:szCs w:val="22"/>
          <w:highlight w:val="yellow"/>
        </w:rPr>
        <w:t xml:space="preserve">(indicar si el artículo corresponde a los </w:t>
      </w:r>
      <w:r w:rsidR="001F121E" w:rsidRPr="00313392">
        <w:rPr>
          <w:rFonts w:ascii="Tahoma" w:hAnsi="Tahoma" w:cs="Tahoma"/>
          <w:sz w:val="22"/>
          <w:szCs w:val="22"/>
          <w:highlight w:val="yellow"/>
        </w:rPr>
        <w:lastRenderedPageBreak/>
        <w:t>estatutos o a la ley)</w:t>
      </w:r>
      <w:r w:rsidR="001F121E" w:rsidRPr="00313392">
        <w:rPr>
          <w:rFonts w:ascii="Tahoma" w:hAnsi="Tahoma" w:cs="Tahoma"/>
          <w:sz w:val="22"/>
          <w:szCs w:val="22"/>
        </w:rPr>
        <w:t>:</w:t>
      </w:r>
      <w:r w:rsidR="001F121E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1F121E" w:rsidRPr="00313392">
        <w:rPr>
          <w:rFonts w:ascii="Tahoma" w:hAnsi="Tahoma" w:cs="Tahoma"/>
          <w:sz w:val="22"/>
          <w:szCs w:val="22"/>
          <w:highlight w:val="yellow"/>
        </w:rPr>
        <w:t>XXXXXXXX_transcriba</w:t>
      </w:r>
      <w:proofErr w:type="spellEnd"/>
      <w:r w:rsidR="001F121E" w:rsidRPr="00313392">
        <w:rPr>
          <w:rFonts w:ascii="Tahoma" w:hAnsi="Tahoma" w:cs="Tahoma"/>
          <w:sz w:val="22"/>
          <w:szCs w:val="22"/>
          <w:highlight w:val="yellow"/>
        </w:rPr>
        <w:t xml:space="preserve"> la causal de disolución de los estatutos o la ley, según el caso</w:t>
      </w:r>
      <w:r w:rsidR="001F121E">
        <w:rPr>
          <w:rFonts w:ascii="Tahoma" w:hAnsi="Tahoma" w:cs="Tahoma"/>
          <w:sz w:val="22"/>
          <w:szCs w:val="22"/>
        </w:rPr>
        <w:t>.</w:t>
      </w:r>
    </w:p>
    <w:p w14:paraId="53250258" w14:textId="1AD8EE84" w:rsidR="001F121E" w:rsidRDefault="001F121E" w:rsidP="001F121E">
      <w:pPr>
        <w:jc w:val="both"/>
        <w:rPr>
          <w:rFonts w:ascii="Tahoma" w:hAnsi="Tahoma" w:cs="Tahoma"/>
          <w:sz w:val="22"/>
          <w:szCs w:val="22"/>
        </w:rPr>
      </w:pPr>
    </w:p>
    <w:p w14:paraId="3605174B" w14:textId="77777777" w:rsidR="001F121E" w:rsidRDefault="001F121E" w:rsidP="00156BAC">
      <w:pPr>
        <w:jc w:val="both"/>
        <w:rPr>
          <w:rFonts w:ascii="Tahoma" w:hAnsi="Tahoma" w:cs="Tahoma"/>
          <w:sz w:val="22"/>
          <w:szCs w:val="22"/>
          <w:u w:val="single"/>
        </w:rPr>
      </w:pPr>
    </w:p>
    <w:p w14:paraId="763C16F0" w14:textId="77777777" w:rsidR="00BF1A54" w:rsidRDefault="00BF1A54" w:rsidP="00156BAC">
      <w:pPr>
        <w:jc w:val="both"/>
        <w:rPr>
          <w:rFonts w:ascii="Tahoma" w:hAnsi="Tahoma" w:cs="Tahoma"/>
          <w:sz w:val="22"/>
          <w:szCs w:val="22"/>
          <w:u w:val="single"/>
        </w:rPr>
      </w:pPr>
    </w:p>
    <w:p w14:paraId="0D4916E2" w14:textId="77777777" w:rsidR="00EC6831" w:rsidRPr="00A447DF" w:rsidRDefault="00EC6831" w:rsidP="00EC6831">
      <w:pPr>
        <w:jc w:val="both"/>
        <w:rPr>
          <w:rFonts w:ascii="Tahoma" w:hAnsi="Tahoma" w:cs="Tahoma"/>
          <w:sz w:val="22"/>
          <w:szCs w:val="22"/>
          <w:highlight w:val="cyan"/>
        </w:rPr>
      </w:pPr>
      <w:r w:rsidRPr="00A447DF">
        <w:rPr>
          <w:rFonts w:ascii="Tahoma" w:hAnsi="Tahoma" w:cs="Tahoma"/>
          <w:sz w:val="22"/>
          <w:szCs w:val="22"/>
          <w:highlight w:val="cyan"/>
        </w:rPr>
        <w:t>- La imposibilidad de continuar desarrollando su objeto social debido a dificultades financieras persistentes.</w:t>
      </w:r>
    </w:p>
    <w:p w14:paraId="47FF8E4E" w14:textId="77777777" w:rsidR="00EC6831" w:rsidRPr="00A447DF" w:rsidRDefault="00EC6831" w:rsidP="00EC6831">
      <w:pPr>
        <w:jc w:val="both"/>
        <w:rPr>
          <w:rFonts w:ascii="Tahoma" w:hAnsi="Tahoma" w:cs="Tahoma"/>
          <w:sz w:val="22"/>
          <w:szCs w:val="22"/>
          <w:highlight w:val="cyan"/>
        </w:rPr>
      </w:pPr>
      <w:r w:rsidRPr="00A447DF">
        <w:rPr>
          <w:rFonts w:ascii="Tahoma" w:hAnsi="Tahoma" w:cs="Tahoma"/>
          <w:sz w:val="22"/>
          <w:szCs w:val="22"/>
          <w:highlight w:val="cyan"/>
        </w:rPr>
        <w:t>- La falta de participación activa de los asociados, generando inactividad prolongada.</w:t>
      </w:r>
    </w:p>
    <w:p w14:paraId="320314A3" w14:textId="6D302050" w:rsidR="00EC6831" w:rsidRPr="00A447DF" w:rsidRDefault="00EC6831" w:rsidP="00EC6831">
      <w:pPr>
        <w:jc w:val="both"/>
        <w:rPr>
          <w:rFonts w:ascii="Tahoma" w:hAnsi="Tahoma" w:cs="Tahoma"/>
          <w:sz w:val="22"/>
          <w:szCs w:val="22"/>
          <w:highlight w:val="cyan"/>
        </w:rPr>
      </w:pPr>
      <w:r w:rsidRPr="00A447DF">
        <w:rPr>
          <w:rFonts w:ascii="Tahoma" w:hAnsi="Tahoma" w:cs="Tahoma"/>
          <w:sz w:val="22"/>
          <w:szCs w:val="22"/>
          <w:highlight w:val="cyan"/>
        </w:rPr>
        <w:t xml:space="preserve">- El </w:t>
      </w:r>
      <w:r w:rsidR="001F121E">
        <w:rPr>
          <w:rFonts w:ascii="Tahoma" w:hAnsi="Tahoma" w:cs="Tahoma"/>
          <w:sz w:val="22"/>
          <w:szCs w:val="22"/>
          <w:highlight w:val="cyan"/>
        </w:rPr>
        <w:t>in</w:t>
      </w:r>
      <w:r w:rsidRPr="00A447DF">
        <w:rPr>
          <w:rFonts w:ascii="Tahoma" w:hAnsi="Tahoma" w:cs="Tahoma"/>
          <w:sz w:val="22"/>
          <w:szCs w:val="22"/>
          <w:highlight w:val="cyan"/>
        </w:rPr>
        <w:t>cumplimiento total del objeto social.</w:t>
      </w:r>
    </w:p>
    <w:p w14:paraId="44BBE87A" w14:textId="3B3B83F0" w:rsidR="003634E3" w:rsidRDefault="00EC6831" w:rsidP="00EC6831">
      <w:pPr>
        <w:jc w:val="both"/>
        <w:rPr>
          <w:rFonts w:ascii="Tahoma" w:hAnsi="Tahoma" w:cs="Tahoma"/>
          <w:sz w:val="22"/>
          <w:szCs w:val="22"/>
        </w:rPr>
      </w:pPr>
      <w:r w:rsidRPr="00A447DF">
        <w:rPr>
          <w:rFonts w:ascii="Tahoma" w:hAnsi="Tahoma" w:cs="Tahoma"/>
          <w:sz w:val="22"/>
          <w:szCs w:val="22"/>
          <w:highlight w:val="cyan"/>
        </w:rPr>
        <w:t>- La decisión unánime de los asociados de fusionarse con otra entidad de fines similares.</w:t>
      </w:r>
    </w:p>
    <w:p w14:paraId="4714513B" w14:textId="77777777" w:rsidR="00156BAC" w:rsidRDefault="00156BAC" w:rsidP="00156BAC">
      <w:pPr>
        <w:jc w:val="both"/>
        <w:rPr>
          <w:rFonts w:ascii="Tahoma" w:hAnsi="Tahoma" w:cs="Tahoma"/>
          <w:sz w:val="22"/>
          <w:szCs w:val="22"/>
        </w:rPr>
      </w:pPr>
    </w:p>
    <w:p w14:paraId="717D1979" w14:textId="77777777" w:rsidR="00156BAC" w:rsidRPr="00313946" w:rsidRDefault="00156BAC" w:rsidP="00156BAC">
      <w:pPr>
        <w:jc w:val="both"/>
        <w:rPr>
          <w:rFonts w:ascii="Tahoma" w:hAnsi="Tahoma" w:cs="Tahoma"/>
          <w:b/>
          <w:bCs/>
          <w:sz w:val="22"/>
          <w:szCs w:val="22"/>
        </w:rPr>
      </w:pPr>
      <w:r w:rsidRPr="00313946">
        <w:rPr>
          <w:rFonts w:ascii="Tahoma" w:hAnsi="Tahoma" w:cs="Tahoma"/>
          <w:b/>
          <w:bCs/>
          <w:sz w:val="22"/>
          <w:szCs w:val="22"/>
        </w:rPr>
        <w:t>5.</w:t>
      </w:r>
      <w:r w:rsidRPr="00313946">
        <w:rPr>
          <w:rFonts w:ascii="Tahoma" w:hAnsi="Tahoma" w:cs="Tahoma"/>
          <w:b/>
          <w:bCs/>
          <w:sz w:val="22"/>
          <w:szCs w:val="22"/>
        </w:rPr>
        <w:tab/>
      </w:r>
      <w:r w:rsidRPr="00CC33DC">
        <w:rPr>
          <w:rFonts w:ascii="Tahoma" w:hAnsi="Tahoma" w:cs="Tahoma"/>
          <w:b/>
          <w:bCs/>
          <w:sz w:val="22"/>
          <w:szCs w:val="22"/>
        </w:rPr>
        <w:t>Deliberación y decisión de la disolución de la Sociedad.</w:t>
      </w:r>
    </w:p>
    <w:p w14:paraId="67473D60" w14:textId="0F221C06" w:rsidR="00156BAC" w:rsidRPr="00FC592A" w:rsidRDefault="00156BAC" w:rsidP="00156BAC">
      <w:pPr>
        <w:jc w:val="both"/>
        <w:rPr>
          <w:rFonts w:ascii="Tahoma" w:hAnsi="Tahoma" w:cs="Tahoma"/>
          <w:sz w:val="22"/>
          <w:szCs w:val="22"/>
          <w:highlight w:val="yellow"/>
        </w:rPr>
      </w:pPr>
      <w:r w:rsidRPr="00CC33DC">
        <w:rPr>
          <w:rFonts w:ascii="Tahoma" w:hAnsi="Tahoma" w:cs="Tahoma"/>
          <w:sz w:val="22"/>
          <w:szCs w:val="22"/>
        </w:rPr>
        <w:t xml:space="preserve">Puesta en discusión la propuesta expuesta por el </w:t>
      </w:r>
      <w:r>
        <w:rPr>
          <w:rFonts w:ascii="Tahoma" w:hAnsi="Tahoma" w:cs="Tahoma"/>
          <w:sz w:val="22"/>
          <w:szCs w:val="22"/>
        </w:rPr>
        <w:t xml:space="preserve">Representante legal, </w:t>
      </w:r>
      <w:r w:rsidRPr="00CC33DC">
        <w:rPr>
          <w:rFonts w:ascii="Tahoma" w:hAnsi="Tahoma" w:cs="Tahoma"/>
          <w:sz w:val="22"/>
          <w:szCs w:val="22"/>
        </w:rPr>
        <w:t>l</w:t>
      </w:r>
      <w:r>
        <w:rPr>
          <w:rFonts w:ascii="Tahoma" w:hAnsi="Tahoma" w:cs="Tahoma"/>
          <w:sz w:val="22"/>
          <w:szCs w:val="22"/>
        </w:rPr>
        <w:t>a</w:t>
      </w:r>
      <w:r w:rsidRPr="00CC33DC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>(</w:t>
      </w:r>
      <w:r w:rsidR="00F8231D" w:rsidRPr="008D1F60">
        <w:rPr>
          <w:rFonts w:ascii="Tahoma" w:hAnsi="Tahoma" w:cs="Tahoma"/>
          <w:bCs/>
          <w:color w:val="000000"/>
          <w:sz w:val="22"/>
          <w:szCs w:val="22"/>
          <w:highlight w:val="yellow"/>
        </w:rPr>
        <w:t>Asamblea de Asociados/ Junta Directiva</w:t>
      </w:r>
      <w:r>
        <w:rPr>
          <w:rFonts w:ascii="Tahoma" w:hAnsi="Tahoma" w:cs="Tahoma"/>
          <w:bCs/>
          <w:color w:val="000000"/>
          <w:sz w:val="22"/>
          <w:szCs w:val="22"/>
        </w:rPr>
        <w:t>)</w:t>
      </w:r>
      <w:r w:rsidRPr="00D36BCC">
        <w:rPr>
          <w:rFonts w:ascii="Tahoma" w:hAnsi="Tahoma" w:cs="Tahoma"/>
          <w:sz w:val="22"/>
          <w:szCs w:val="22"/>
        </w:rPr>
        <w:t xml:space="preserve"> </w:t>
      </w:r>
      <w:r w:rsidRPr="00CC33DC">
        <w:rPr>
          <w:rFonts w:ascii="Tahoma" w:hAnsi="Tahoma" w:cs="Tahoma"/>
          <w:sz w:val="22"/>
          <w:szCs w:val="22"/>
        </w:rPr>
        <w:t xml:space="preserve">discute sobre los motivos expuestos por el </w:t>
      </w:r>
      <w:r>
        <w:rPr>
          <w:rFonts w:ascii="Tahoma" w:hAnsi="Tahoma" w:cs="Tahoma"/>
          <w:sz w:val="22"/>
          <w:szCs w:val="22"/>
        </w:rPr>
        <w:t>Representante legal</w:t>
      </w:r>
      <w:r w:rsidRPr="00CC33DC">
        <w:rPr>
          <w:rFonts w:ascii="Tahoma" w:hAnsi="Tahoma" w:cs="Tahoma"/>
          <w:sz w:val="22"/>
          <w:szCs w:val="22"/>
        </w:rPr>
        <w:t xml:space="preserve"> para disolver la </w:t>
      </w:r>
      <w:r w:rsidR="008476E3">
        <w:rPr>
          <w:rFonts w:ascii="Tahoma" w:hAnsi="Tahoma" w:cs="Tahoma"/>
          <w:sz w:val="22"/>
          <w:szCs w:val="22"/>
        </w:rPr>
        <w:t>(</w:t>
      </w:r>
      <w:r w:rsidR="008476E3" w:rsidRPr="00A9718C">
        <w:rPr>
          <w:rFonts w:ascii="Tahoma" w:hAnsi="Tahoma" w:cs="Tahoma"/>
          <w:sz w:val="22"/>
          <w:szCs w:val="22"/>
          <w:highlight w:val="yellow"/>
        </w:rPr>
        <w:t>Asociación/Fundación/Corporación</w:t>
      </w:r>
      <w:r w:rsidRPr="00CC33DC">
        <w:rPr>
          <w:rFonts w:ascii="Tahoma" w:hAnsi="Tahoma" w:cs="Tahoma"/>
          <w:sz w:val="22"/>
          <w:szCs w:val="22"/>
        </w:rPr>
        <w:t>, propuesta que deciden aprobar</w:t>
      </w:r>
      <w:r>
        <w:rPr>
          <w:rFonts w:ascii="Tahoma" w:hAnsi="Tahoma" w:cs="Tahoma"/>
          <w:sz w:val="22"/>
          <w:szCs w:val="22"/>
        </w:rPr>
        <w:t xml:space="preserve"> </w:t>
      </w:r>
      <w:r w:rsidRPr="00A64761">
        <w:rPr>
          <w:rFonts w:ascii="Tahoma" w:hAnsi="Tahoma" w:cs="Tahoma"/>
          <w:sz w:val="22"/>
          <w:szCs w:val="22"/>
        </w:rPr>
        <w:t xml:space="preserve">por </w:t>
      </w:r>
      <w:r w:rsidRPr="00FC592A">
        <w:rPr>
          <w:rFonts w:ascii="Tahoma" w:hAnsi="Tahoma" w:cs="Tahoma"/>
          <w:sz w:val="22"/>
          <w:szCs w:val="22"/>
          <w:highlight w:val="yellow"/>
        </w:rPr>
        <w:t xml:space="preserve">(unanimidad / X votos a favor </w:t>
      </w:r>
      <w:r w:rsidR="00DE34D2">
        <w:rPr>
          <w:rFonts w:ascii="Tahoma" w:hAnsi="Tahoma" w:cs="Tahoma"/>
          <w:sz w:val="22"/>
          <w:szCs w:val="22"/>
          <w:highlight w:val="yellow"/>
        </w:rPr>
        <w:t>)</w:t>
      </w:r>
    </w:p>
    <w:p w14:paraId="330A86FC" w14:textId="77777777" w:rsidR="00156BAC" w:rsidRPr="00CC33DC" w:rsidRDefault="00156BAC" w:rsidP="00156BAC">
      <w:pPr>
        <w:jc w:val="both"/>
        <w:rPr>
          <w:rFonts w:ascii="Tahoma" w:hAnsi="Tahoma" w:cs="Tahoma"/>
          <w:sz w:val="22"/>
          <w:szCs w:val="22"/>
        </w:rPr>
      </w:pPr>
    </w:p>
    <w:p w14:paraId="35E935BC" w14:textId="38FD9E31" w:rsidR="00156BAC" w:rsidRDefault="00156BAC" w:rsidP="00156BAC">
      <w:pPr>
        <w:jc w:val="both"/>
        <w:rPr>
          <w:rFonts w:ascii="Tahoma" w:hAnsi="Tahoma" w:cs="Tahoma"/>
          <w:sz w:val="22"/>
          <w:szCs w:val="22"/>
        </w:rPr>
      </w:pPr>
      <w:r w:rsidRPr="00CC33DC">
        <w:rPr>
          <w:rFonts w:ascii="Tahoma" w:hAnsi="Tahoma" w:cs="Tahoma"/>
          <w:sz w:val="22"/>
          <w:szCs w:val="22"/>
        </w:rPr>
        <w:t xml:space="preserve">Por lo anterior, la </w:t>
      </w:r>
      <w:r>
        <w:rPr>
          <w:rFonts w:ascii="Tahoma" w:hAnsi="Tahoma" w:cs="Tahoma"/>
          <w:sz w:val="22"/>
          <w:szCs w:val="22"/>
        </w:rPr>
        <w:t>(</w:t>
      </w:r>
      <w:r w:rsidR="00DE34D2" w:rsidRPr="008D1F60">
        <w:rPr>
          <w:rFonts w:ascii="Tahoma" w:hAnsi="Tahoma" w:cs="Tahoma"/>
          <w:bCs/>
          <w:color w:val="000000"/>
          <w:sz w:val="22"/>
          <w:szCs w:val="22"/>
          <w:highlight w:val="yellow"/>
        </w:rPr>
        <w:t>Asamblea de Asociados/ Junta Directiva</w:t>
      </w:r>
      <w:r>
        <w:rPr>
          <w:rFonts w:ascii="Tahoma" w:hAnsi="Tahoma" w:cs="Tahoma"/>
          <w:bCs/>
          <w:color w:val="000000"/>
          <w:sz w:val="22"/>
          <w:szCs w:val="22"/>
        </w:rPr>
        <w:t>)</w:t>
      </w:r>
      <w:r w:rsidRPr="00CC33DC">
        <w:rPr>
          <w:rFonts w:ascii="Tahoma" w:hAnsi="Tahoma" w:cs="Tahoma"/>
          <w:sz w:val="22"/>
          <w:szCs w:val="22"/>
        </w:rPr>
        <w:t xml:space="preserve">, autoriza al </w:t>
      </w:r>
      <w:r>
        <w:rPr>
          <w:rFonts w:ascii="Tahoma" w:hAnsi="Tahoma" w:cs="Tahoma"/>
          <w:sz w:val="22"/>
          <w:szCs w:val="22"/>
        </w:rPr>
        <w:t>Representante legal</w:t>
      </w:r>
      <w:r w:rsidRPr="00CC33DC">
        <w:rPr>
          <w:rFonts w:ascii="Tahoma" w:hAnsi="Tahoma" w:cs="Tahoma"/>
          <w:sz w:val="22"/>
          <w:szCs w:val="22"/>
        </w:rPr>
        <w:t xml:space="preserve"> para que suscriba </w:t>
      </w:r>
      <w:r>
        <w:rPr>
          <w:rFonts w:ascii="Tahoma" w:hAnsi="Tahoma" w:cs="Tahoma"/>
          <w:sz w:val="22"/>
          <w:szCs w:val="22"/>
        </w:rPr>
        <w:t xml:space="preserve">la documentación </w:t>
      </w:r>
      <w:r w:rsidRPr="00CC33DC">
        <w:rPr>
          <w:rFonts w:ascii="Tahoma" w:hAnsi="Tahoma" w:cs="Tahoma"/>
          <w:sz w:val="22"/>
          <w:szCs w:val="22"/>
        </w:rPr>
        <w:t xml:space="preserve">correspondiente </w:t>
      </w:r>
      <w:r>
        <w:rPr>
          <w:rFonts w:ascii="Tahoma" w:hAnsi="Tahoma" w:cs="Tahoma"/>
          <w:sz w:val="22"/>
          <w:szCs w:val="22"/>
        </w:rPr>
        <w:t xml:space="preserve">para su </w:t>
      </w:r>
      <w:r w:rsidRPr="00CC33DC">
        <w:rPr>
          <w:rFonts w:ascii="Tahoma" w:hAnsi="Tahoma" w:cs="Tahoma"/>
          <w:sz w:val="22"/>
          <w:szCs w:val="22"/>
        </w:rPr>
        <w:t xml:space="preserve">registro en la Cámara de Comercio. De igual manera, </w:t>
      </w:r>
      <w:r>
        <w:rPr>
          <w:rFonts w:ascii="Tahoma" w:hAnsi="Tahoma" w:cs="Tahoma"/>
          <w:sz w:val="22"/>
          <w:szCs w:val="22"/>
        </w:rPr>
        <w:t>se</w:t>
      </w:r>
      <w:r w:rsidRPr="00CC33DC">
        <w:rPr>
          <w:rFonts w:ascii="Tahoma" w:hAnsi="Tahoma" w:cs="Tahoma"/>
          <w:sz w:val="22"/>
          <w:szCs w:val="22"/>
        </w:rPr>
        <w:t xml:space="preserve"> ordena al </w:t>
      </w:r>
      <w:r>
        <w:rPr>
          <w:rFonts w:ascii="Tahoma" w:hAnsi="Tahoma" w:cs="Tahoma"/>
          <w:sz w:val="22"/>
          <w:szCs w:val="22"/>
        </w:rPr>
        <w:t>Representante legal</w:t>
      </w:r>
      <w:r w:rsidRPr="00CC33DC">
        <w:rPr>
          <w:rFonts w:ascii="Tahoma" w:hAnsi="Tahoma" w:cs="Tahoma"/>
          <w:sz w:val="22"/>
          <w:szCs w:val="22"/>
        </w:rPr>
        <w:t xml:space="preserve">, iniciar inmediatamente con los correspondientes trámites de liquidación de la </w:t>
      </w:r>
      <w:r w:rsidR="008476E3">
        <w:rPr>
          <w:rFonts w:ascii="Tahoma" w:hAnsi="Tahoma" w:cs="Tahoma"/>
          <w:sz w:val="22"/>
          <w:szCs w:val="22"/>
        </w:rPr>
        <w:t>(</w:t>
      </w:r>
      <w:r w:rsidR="008476E3" w:rsidRPr="00A9718C">
        <w:rPr>
          <w:rFonts w:ascii="Tahoma" w:hAnsi="Tahoma" w:cs="Tahoma"/>
          <w:sz w:val="22"/>
          <w:szCs w:val="22"/>
          <w:highlight w:val="yellow"/>
        </w:rPr>
        <w:t>Asociación/Fundación/Corporación</w:t>
      </w:r>
      <w:r w:rsidRPr="00CC33DC">
        <w:rPr>
          <w:rFonts w:ascii="Tahoma" w:hAnsi="Tahoma" w:cs="Tahoma"/>
          <w:sz w:val="22"/>
          <w:szCs w:val="22"/>
        </w:rPr>
        <w:t>, en la forma que establece la ley, o sea, según la prelación de créditos, los cuales, una vez cancelados, de existir remanentes</w:t>
      </w:r>
      <w:r w:rsidR="005175FA">
        <w:rPr>
          <w:rFonts w:ascii="Tahoma" w:hAnsi="Tahoma" w:cs="Tahoma"/>
          <w:sz w:val="22"/>
          <w:szCs w:val="22"/>
        </w:rPr>
        <w:t xml:space="preserve"> </w:t>
      </w:r>
    </w:p>
    <w:p w14:paraId="4EBF2C03" w14:textId="77777777" w:rsidR="00156BAC" w:rsidRPr="008A1874" w:rsidRDefault="00156BAC" w:rsidP="00156BAC">
      <w:pPr>
        <w:jc w:val="both"/>
        <w:rPr>
          <w:rFonts w:ascii="Tahoma" w:hAnsi="Tahoma" w:cs="Tahoma"/>
          <w:sz w:val="22"/>
          <w:szCs w:val="22"/>
        </w:rPr>
      </w:pPr>
    </w:p>
    <w:p w14:paraId="3A70340B" w14:textId="77777777" w:rsidR="00664324" w:rsidRPr="008A1874" w:rsidRDefault="00664324" w:rsidP="0010506D">
      <w:pPr>
        <w:jc w:val="both"/>
        <w:rPr>
          <w:rFonts w:ascii="Tahoma" w:hAnsi="Tahoma" w:cs="Tahoma"/>
          <w:sz w:val="22"/>
          <w:szCs w:val="22"/>
        </w:rPr>
      </w:pPr>
    </w:p>
    <w:p w14:paraId="7D896841" w14:textId="78D369A7" w:rsidR="00FC592A" w:rsidRPr="00FC592A" w:rsidRDefault="008A1874" w:rsidP="008A1874">
      <w:pPr>
        <w:jc w:val="both"/>
        <w:rPr>
          <w:rFonts w:ascii="Tahoma" w:hAnsi="Tahoma" w:cs="Tahoma"/>
          <w:sz w:val="22"/>
          <w:szCs w:val="22"/>
          <w:highlight w:val="yellow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6.  </w:t>
      </w:r>
      <w:r>
        <w:rPr>
          <w:rFonts w:ascii="Tahoma" w:hAnsi="Tahoma" w:cs="Tahoma"/>
          <w:b/>
          <w:bCs/>
          <w:sz w:val="22"/>
          <w:szCs w:val="22"/>
        </w:rPr>
        <w:tab/>
      </w:r>
      <w:r w:rsidR="00A0327E" w:rsidRPr="008A1874">
        <w:rPr>
          <w:rFonts w:ascii="Tahoma" w:hAnsi="Tahoma" w:cs="Tahoma"/>
          <w:b/>
          <w:bCs/>
          <w:sz w:val="22"/>
          <w:szCs w:val="22"/>
        </w:rPr>
        <w:t>A</w:t>
      </w:r>
      <w:r w:rsidR="00A0327E" w:rsidRPr="00FC592A">
        <w:rPr>
          <w:rFonts w:ascii="Tahoma" w:hAnsi="Tahoma" w:cs="Tahoma"/>
          <w:b/>
          <w:bCs/>
          <w:sz w:val="22"/>
          <w:szCs w:val="22"/>
        </w:rPr>
        <w:t>probación del acta.</w:t>
      </w:r>
      <w:r w:rsidR="00FC592A" w:rsidRPr="00FC592A">
        <w:rPr>
          <w:rFonts w:ascii="Tahoma" w:hAnsi="Tahoma" w:cs="Tahoma"/>
          <w:sz w:val="22"/>
          <w:szCs w:val="22"/>
        </w:rPr>
        <w:t xml:space="preserve"> </w:t>
      </w:r>
      <w:r w:rsidR="00880083" w:rsidRPr="00A64761">
        <w:rPr>
          <w:rFonts w:ascii="Tahoma" w:hAnsi="Tahoma" w:cs="Tahoma"/>
          <w:sz w:val="22"/>
          <w:szCs w:val="22"/>
        </w:rPr>
        <w:t xml:space="preserve">El </w:t>
      </w:r>
      <w:r w:rsidR="00FC592A">
        <w:rPr>
          <w:rFonts w:ascii="Tahoma" w:hAnsi="Tahoma" w:cs="Tahoma"/>
          <w:sz w:val="22"/>
          <w:szCs w:val="22"/>
        </w:rPr>
        <w:t>secretario</w:t>
      </w:r>
      <w:r w:rsidR="00880083" w:rsidRPr="00A64761">
        <w:rPr>
          <w:rFonts w:ascii="Tahoma" w:hAnsi="Tahoma" w:cs="Tahoma"/>
          <w:sz w:val="22"/>
          <w:szCs w:val="22"/>
        </w:rPr>
        <w:t xml:space="preserve"> de la reunión </w:t>
      </w:r>
      <w:r w:rsidR="00FC592A">
        <w:rPr>
          <w:rFonts w:ascii="Tahoma" w:hAnsi="Tahoma" w:cs="Tahoma"/>
          <w:sz w:val="22"/>
          <w:szCs w:val="22"/>
        </w:rPr>
        <w:t xml:space="preserve">hace lectura de la presente acta y </w:t>
      </w:r>
      <w:r w:rsidR="00880083" w:rsidRPr="00A64761">
        <w:rPr>
          <w:rFonts w:ascii="Tahoma" w:hAnsi="Tahoma" w:cs="Tahoma"/>
          <w:sz w:val="22"/>
          <w:szCs w:val="22"/>
        </w:rPr>
        <w:t>pregunta a l</w:t>
      </w:r>
      <w:r w:rsidR="00FC592A">
        <w:rPr>
          <w:rFonts w:ascii="Tahoma" w:hAnsi="Tahoma" w:cs="Tahoma"/>
          <w:sz w:val="22"/>
          <w:szCs w:val="22"/>
        </w:rPr>
        <w:t xml:space="preserve">a </w:t>
      </w:r>
      <w:r w:rsidR="00FC592A" w:rsidRPr="00FC592A">
        <w:rPr>
          <w:rFonts w:ascii="Tahoma" w:hAnsi="Tahoma" w:cs="Tahoma"/>
          <w:sz w:val="22"/>
          <w:szCs w:val="22"/>
          <w:highlight w:val="yellow"/>
        </w:rPr>
        <w:t xml:space="preserve">(asamblea </w:t>
      </w:r>
      <w:r w:rsidR="00A819EE">
        <w:rPr>
          <w:rFonts w:ascii="Tahoma" w:hAnsi="Tahoma" w:cs="Tahoma"/>
          <w:sz w:val="22"/>
          <w:szCs w:val="22"/>
          <w:highlight w:val="yellow"/>
        </w:rPr>
        <w:t>de Asociados</w:t>
      </w:r>
      <w:r w:rsidR="00E63146">
        <w:rPr>
          <w:rFonts w:ascii="Tahoma" w:hAnsi="Tahoma" w:cs="Tahoma"/>
          <w:sz w:val="22"/>
          <w:szCs w:val="22"/>
          <w:highlight w:val="yellow"/>
        </w:rPr>
        <w:t>/Junta Directiva</w:t>
      </w:r>
      <w:r w:rsidR="00FC592A" w:rsidRPr="00FC592A">
        <w:rPr>
          <w:rFonts w:ascii="Tahoma" w:hAnsi="Tahoma" w:cs="Tahoma"/>
          <w:sz w:val="22"/>
          <w:szCs w:val="22"/>
          <w:highlight w:val="yellow"/>
        </w:rPr>
        <w:t>)</w:t>
      </w:r>
      <w:r w:rsidR="00880083" w:rsidRPr="00A64761">
        <w:rPr>
          <w:rFonts w:ascii="Tahoma" w:hAnsi="Tahoma" w:cs="Tahoma"/>
          <w:sz w:val="22"/>
          <w:szCs w:val="22"/>
        </w:rPr>
        <w:t xml:space="preserve"> si tienen alguna observación al respecto, quienes contestan que no tienen ninguna observación u objeción, </w:t>
      </w:r>
      <w:r w:rsidR="00FC592A">
        <w:rPr>
          <w:rFonts w:ascii="Tahoma" w:hAnsi="Tahoma" w:cs="Tahoma"/>
          <w:sz w:val="22"/>
          <w:szCs w:val="22"/>
        </w:rPr>
        <w:t xml:space="preserve">por lo cual, esta es </w:t>
      </w:r>
      <w:r w:rsidR="00FC592A" w:rsidRPr="00A64761">
        <w:rPr>
          <w:rFonts w:ascii="Tahoma" w:hAnsi="Tahoma" w:cs="Tahoma"/>
          <w:sz w:val="22"/>
          <w:szCs w:val="22"/>
        </w:rPr>
        <w:t xml:space="preserve">aprobada por </w:t>
      </w:r>
      <w:r w:rsidR="00FC592A" w:rsidRPr="00FC592A">
        <w:rPr>
          <w:rFonts w:ascii="Tahoma" w:hAnsi="Tahoma" w:cs="Tahoma"/>
          <w:sz w:val="22"/>
          <w:szCs w:val="22"/>
          <w:highlight w:val="yellow"/>
        </w:rPr>
        <w:t>(unanimidad / X votos a favor</w:t>
      </w:r>
      <w:r w:rsidR="00A819EE">
        <w:rPr>
          <w:rFonts w:ascii="Tahoma" w:hAnsi="Tahoma" w:cs="Tahoma"/>
          <w:sz w:val="22"/>
          <w:szCs w:val="22"/>
          <w:highlight w:val="yellow"/>
        </w:rPr>
        <w:t>)</w:t>
      </w:r>
    </w:p>
    <w:p w14:paraId="1B7172C9" w14:textId="77777777" w:rsidR="00664324" w:rsidRDefault="00664324" w:rsidP="0010506D">
      <w:pPr>
        <w:jc w:val="both"/>
        <w:rPr>
          <w:rFonts w:ascii="Tahoma" w:hAnsi="Tahoma" w:cs="Tahoma"/>
          <w:sz w:val="22"/>
          <w:szCs w:val="22"/>
        </w:rPr>
      </w:pPr>
    </w:p>
    <w:p w14:paraId="6A4D5585" w14:textId="77777777" w:rsidR="00A0327E" w:rsidRPr="00A64761" w:rsidRDefault="00880083" w:rsidP="0010506D">
      <w:p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 xml:space="preserve">Siendo las </w:t>
      </w:r>
      <w:r w:rsidR="00FC592A" w:rsidRPr="00BE5F21">
        <w:rPr>
          <w:rFonts w:ascii="Tahoma" w:hAnsi="Tahoma" w:cs="Tahoma"/>
          <w:sz w:val="22"/>
          <w:szCs w:val="22"/>
          <w:highlight w:val="yellow"/>
          <w:u w:val="single"/>
        </w:rPr>
        <w:t xml:space="preserve">XX:XX </w:t>
      </w:r>
      <w:proofErr w:type="spellStart"/>
      <w:r w:rsidR="00FC592A" w:rsidRPr="00BE5F21">
        <w:rPr>
          <w:rFonts w:ascii="Tahoma" w:hAnsi="Tahoma" w:cs="Tahoma"/>
          <w:sz w:val="22"/>
          <w:szCs w:val="22"/>
          <w:highlight w:val="yellow"/>
          <w:u w:val="single"/>
        </w:rPr>
        <w:t>xx</w:t>
      </w:r>
      <w:proofErr w:type="spellEnd"/>
      <w:r w:rsidRPr="00A64761">
        <w:rPr>
          <w:rFonts w:ascii="Tahoma" w:hAnsi="Tahoma" w:cs="Tahoma"/>
          <w:sz w:val="22"/>
          <w:szCs w:val="22"/>
        </w:rPr>
        <w:t xml:space="preserve">, se da por terminada la reunión, para constancia firman la presente quienes actuaron como Presidente y Secretario. </w:t>
      </w:r>
    </w:p>
    <w:p w14:paraId="33D6BA9D" w14:textId="77777777" w:rsidR="00880083" w:rsidRPr="00A64761" w:rsidRDefault="00880083" w:rsidP="001626B8">
      <w:pPr>
        <w:jc w:val="both"/>
        <w:rPr>
          <w:rFonts w:ascii="Tahoma" w:hAnsi="Tahoma" w:cs="Tahoma"/>
          <w:sz w:val="22"/>
          <w:szCs w:val="22"/>
        </w:rPr>
      </w:pPr>
    </w:p>
    <w:p w14:paraId="4FC1F712" w14:textId="77777777" w:rsidR="00880083" w:rsidRDefault="00880083" w:rsidP="001626B8">
      <w:pPr>
        <w:jc w:val="both"/>
        <w:rPr>
          <w:rFonts w:ascii="Tahoma" w:hAnsi="Tahoma" w:cs="Tahoma"/>
          <w:sz w:val="22"/>
          <w:szCs w:val="22"/>
        </w:rPr>
      </w:pPr>
    </w:p>
    <w:p w14:paraId="5F3045CE" w14:textId="77777777" w:rsidR="00E315A1" w:rsidRDefault="00E315A1" w:rsidP="001626B8">
      <w:pPr>
        <w:jc w:val="both"/>
        <w:rPr>
          <w:rFonts w:ascii="Tahoma" w:hAnsi="Tahoma" w:cs="Tahoma"/>
          <w:sz w:val="22"/>
          <w:szCs w:val="22"/>
        </w:rPr>
      </w:pPr>
    </w:p>
    <w:p w14:paraId="59F2C8A0" w14:textId="77777777" w:rsidR="00E315A1" w:rsidRPr="00A64761" w:rsidRDefault="00E315A1" w:rsidP="001626B8">
      <w:pPr>
        <w:jc w:val="both"/>
        <w:rPr>
          <w:rFonts w:ascii="Tahoma" w:hAnsi="Tahoma" w:cs="Tahoma"/>
          <w:sz w:val="22"/>
          <w:szCs w:val="22"/>
        </w:rPr>
      </w:pPr>
    </w:p>
    <w:p w14:paraId="52078554" w14:textId="77777777" w:rsidR="00880083" w:rsidRPr="00A64761" w:rsidRDefault="00911D9D" w:rsidP="0010506D">
      <w:pPr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______________________                               ______________________</w:t>
      </w:r>
    </w:p>
    <w:p w14:paraId="0592D43E" w14:textId="77777777" w:rsidR="00245430" w:rsidRDefault="00880083" w:rsidP="0010506D">
      <w:p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 xml:space="preserve">Presidente                                   </w:t>
      </w:r>
      <w:r w:rsidR="00911D9D">
        <w:rPr>
          <w:rFonts w:ascii="Tahoma" w:hAnsi="Tahoma" w:cs="Tahoma"/>
          <w:sz w:val="22"/>
          <w:szCs w:val="22"/>
        </w:rPr>
        <w:t xml:space="preserve">    </w:t>
      </w:r>
      <w:r w:rsidR="00E315A1">
        <w:rPr>
          <w:rFonts w:ascii="Tahoma" w:hAnsi="Tahoma" w:cs="Tahoma"/>
          <w:sz w:val="22"/>
          <w:szCs w:val="22"/>
        </w:rPr>
        <w:tab/>
      </w:r>
      <w:r w:rsidR="00E315A1">
        <w:rPr>
          <w:rFonts w:ascii="Tahoma" w:hAnsi="Tahoma" w:cs="Tahoma"/>
          <w:sz w:val="22"/>
          <w:szCs w:val="22"/>
        </w:rPr>
        <w:tab/>
      </w:r>
      <w:r w:rsidR="00E315A1">
        <w:rPr>
          <w:rFonts w:ascii="Tahoma" w:hAnsi="Tahoma" w:cs="Tahoma"/>
          <w:sz w:val="22"/>
          <w:szCs w:val="22"/>
        </w:rPr>
        <w:tab/>
      </w:r>
      <w:r w:rsidRPr="00A64761">
        <w:rPr>
          <w:rFonts w:ascii="Tahoma" w:hAnsi="Tahoma" w:cs="Tahoma"/>
          <w:sz w:val="22"/>
          <w:szCs w:val="22"/>
        </w:rPr>
        <w:t xml:space="preserve">Secretaria </w:t>
      </w:r>
    </w:p>
    <w:p w14:paraId="6CE4F123" w14:textId="77777777" w:rsidR="0010506D" w:rsidRDefault="0010506D" w:rsidP="0010506D">
      <w:pPr>
        <w:ind w:left="426"/>
        <w:jc w:val="both"/>
        <w:rPr>
          <w:rFonts w:ascii="Tahoma" w:hAnsi="Tahoma" w:cs="Tahoma"/>
          <w:sz w:val="22"/>
          <w:szCs w:val="22"/>
        </w:rPr>
      </w:pPr>
    </w:p>
    <w:p w14:paraId="2603C8C6" w14:textId="77777777" w:rsidR="0010506D" w:rsidRPr="007569A8" w:rsidRDefault="0010506D" w:rsidP="0010506D">
      <w:pPr>
        <w:jc w:val="both"/>
        <w:rPr>
          <w:rFonts w:ascii="Arial" w:hAnsi="Arial" w:cs="Arial"/>
          <w:sz w:val="22"/>
          <w:szCs w:val="22"/>
          <w:highlight w:val="yellow"/>
        </w:rPr>
      </w:pPr>
      <w:r w:rsidRPr="007569A8">
        <w:rPr>
          <w:rFonts w:ascii="Arial" w:hAnsi="Arial" w:cs="Arial"/>
          <w:sz w:val="22"/>
          <w:szCs w:val="22"/>
          <w:highlight w:val="yellow"/>
        </w:rPr>
        <w:t>La presente es fiel copia de la original / Firmas en original</w:t>
      </w:r>
    </w:p>
    <w:p w14:paraId="7A3A0D8C" w14:textId="77777777" w:rsidR="0010506D" w:rsidRDefault="0010506D" w:rsidP="0010506D">
      <w:pPr>
        <w:ind w:left="708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2026A7DA" w14:textId="77777777" w:rsidR="008A1874" w:rsidRPr="007569A8" w:rsidRDefault="008A1874" w:rsidP="0010506D">
      <w:pPr>
        <w:ind w:left="708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06021091" w14:textId="77777777" w:rsidR="0010506D" w:rsidRPr="007569A8" w:rsidRDefault="0010506D" w:rsidP="0010506D">
      <w:pPr>
        <w:ind w:left="708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18425143" w14:textId="77777777" w:rsidR="0010506D" w:rsidRPr="007569A8" w:rsidRDefault="0010506D" w:rsidP="0010506D">
      <w:pPr>
        <w:jc w:val="both"/>
        <w:rPr>
          <w:rFonts w:ascii="Arial" w:hAnsi="Arial" w:cs="Arial"/>
          <w:sz w:val="22"/>
          <w:szCs w:val="22"/>
          <w:highlight w:val="yellow"/>
        </w:rPr>
      </w:pPr>
      <w:r w:rsidRPr="007569A8">
        <w:rPr>
          <w:rFonts w:ascii="Arial" w:hAnsi="Arial" w:cs="Arial"/>
          <w:sz w:val="22"/>
          <w:szCs w:val="22"/>
          <w:highlight w:val="yellow"/>
        </w:rPr>
        <w:t xml:space="preserve">_________________________             </w:t>
      </w:r>
      <w:r w:rsidRPr="007569A8">
        <w:rPr>
          <w:rFonts w:ascii="Arial" w:hAnsi="Arial" w:cs="Arial"/>
          <w:sz w:val="22"/>
          <w:szCs w:val="22"/>
          <w:highlight w:val="yellow"/>
        </w:rPr>
        <w:tab/>
      </w:r>
    </w:p>
    <w:p w14:paraId="43342EDD" w14:textId="77777777" w:rsidR="0010506D" w:rsidRPr="00F50F17" w:rsidRDefault="0010506D" w:rsidP="0010506D">
      <w:pPr>
        <w:jc w:val="both"/>
        <w:rPr>
          <w:rFonts w:ascii="Arial" w:hAnsi="Arial" w:cs="Arial"/>
          <w:sz w:val="22"/>
          <w:szCs w:val="22"/>
        </w:rPr>
      </w:pPr>
      <w:r w:rsidRPr="007569A8">
        <w:rPr>
          <w:rFonts w:ascii="Arial" w:hAnsi="Arial" w:cs="Arial"/>
          <w:sz w:val="22"/>
          <w:szCs w:val="22"/>
          <w:highlight w:val="yellow"/>
        </w:rPr>
        <w:t xml:space="preserve">            Secretario</w:t>
      </w:r>
    </w:p>
    <w:p w14:paraId="43F69E9D" w14:textId="77777777" w:rsidR="0010506D" w:rsidRPr="00F50F17" w:rsidRDefault="0010506D" w:rsidP="0010506D">
      <w:pPr>
        <w:jc w:val="both"/>
        <w:rPr>
          <w:rFonts w:ascii="Arial" w:hAnsi="Arial" w:cs="Arial"/>
          <w:sz w:val="22"/>
          <w:szCs w:val="22"/>
        </w:rPr>
      </w:pPr>
    </w:p>
    <w:p w14:paraId="672FCE11" w14:textId="6EBDB5F5" w:rsidR="00C77D02" w:rsidRDefault="0010506D" w:rsidP="0010506D">
      <w:pPr>
        <w:jc w:val="both"/>
        <w:rPr>
          <w:rFonts w:ascii="Arial" w:hAnsi="Arial" w:cs="Arial"/>
          <w:sz w:val="22"/>
          <w:szCs w:val="22"/>
          <w:highlight w:val="yellow"/>
        </w:rPr>
      </w:pPr>
      <w:r w:rsidRPr="007569A8">
        <w:rPr>
          <w:rFonts w:ascii="Arial" w:hAnsi="Arial" w:cs="Arial"/>
          <w:sz w:val="22"/>
          <w:szCs w:val="22"/>
          <w:highlight w:val="yellow"/>
        </w:rPr>
        <w:t>NOTA: Si existe una comisión designada para la aprobación del acta que se aclara, esta comisión también debe suscribir y firmar el acta aclaratoria.</w:t>
      </w:r>
    </w:p>
    <w:p w14:paraId="74BA5B2C" w14:textId="4E198D0E" w:rsidR="00C77D02" w:rsidRPr="00F50F17" w:rsidRDefault="00C77D02" w:rsidP="00BD62DE">
      <w:pPr>
        <w:jc w:val="both"/>
        <w:rPr>
          <w:rFonts w:ascii="Arial" w:hAnsi="Arial" w:cs="Arial"/>
          <w:sz w:val="22"/>
          <w:szCs w:val="22"/>
        </w:rPr>
      </w:pPr>
    </w:p>
    <w:p w14:paraId="54B93171" w14:textId="2C48A28B" w:rsidR="00245430" w:rsidRPr="00245430" w:rsidRDefault="00245430" w:rsidP="00E315A1">
      <w:pPr>
        <w:ind w:left="708"/>
        <w:jc w:val="both"/>
        <w:rPr>
          <w:rFonts w:ascii="Tahoma" w:hAnsi="Tahoma" w:cs="Tahoma"/>
          <w:color w:val="993300"/>
          <w:sz w:val="22"/>
          <w:szCs w:val="22"/>
        </w:rPr>
      </w:pPr>
    </w:p>
    <w:sectPr w:rsidR="00245430" w:rsidRPr="00245430" w:rsidSect="0040482D">
      <w:pgSz w:w="12242" w:h="15842" w:code="1"/>
      <w:pgMar w:top="1134" w:right="1418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82529"/>
    <w:multiLevelType w:val="hybridMultilevel"/>
    <w:tmpl w:val="541880EC"/>
    <w:lvl w:ilvl="0" w:tplc="2B0024FC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250B95"/>
    <w:multiLevelType w:val="hybridMultilevel"/>
    <w:tmpl w:val="10E2F440"/>
    <w:lvl w:ilvl="0" w:tplc="FBA0ED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0DD3D24"/>
    <w:multiLevelType w:val="hybridMultilevel"/>
    <w:tmpl w:val="118C6A4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0B06AB"/>
    <w:multiLevelType w:val="hybridMultilevel"/>
    <w:tmpl w:val="510A802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2704820">
    <w:abstractNumId w:val="1"/>
  </w:num>
  <w:num w:numId="2" w16cid:durableId="1242369082">
    <w:abstractNumId w:val="0"/>
  </w:num>
  <w:num w:numId="3" w16cid:durableId="1622762977">
    <w:abstractNumId w:val="2"/>
  </w:num>
  <w:num w:numId="4" w16cid:durableId="2237584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6B8"/>
    <w:rsid w:val="000C4045"/>
    <w:rsid w:val="000C6D87"/>
    <w:rsid w:val="001010B0"/>
    <w:rsid w:val="0010506D"/>
    <w:rsid w:val="00112FE0"/>
    <w:rsid w:val="00130D9C"/>
    <w:rsid w:val="00156BAC"/>
    <w:rsid w:val="00162004"/>
    <w:rsid w:val="001626B8"/>
    <w:rsid w:val="00197AE3"/>
    <w:rsid w:val="001D7007"/>
    <w:rsid w:val="001F121E"/>
    <w:rsid w:val="00245430"/>
    <w:rsid w:val="002A7DAD"/>
    <w:rsid w:val="002F4B68"/>
    <w:rsid w:val="0031357F"/>
    <w:rsid w:val="003634E3"/>
    <w:rsid w:val="0038014E"/>
    <w:rsid w:val="003D275F"/>
    <w:rsid w:val="003F4844"/>
    <w:rsid w:val="0040482D"/>
    <w:rsid w:val="004442BD"/>
    <w:rsid w:val="00462109"/>
    <w:rsid w:val="005175FA"/>
    <w:rsid w:val="005424D0"/>
    <w:rsid w:val="00587D4D"/>
    <w:rsid w:val="00655130"/>
    <w:rsid w:val="00661F59"/>
    <w:rsid w:val="00664324"/>
    <w:rsid w:val="006E79B4"/>
    <w:rsid w:val="006F74BD"/>
    <w:rsid w:val="00766716"/>
    <w:rsid w:val="007704A3"/>
    <w:rsid w:val="0081223C"/>
    <w:rsid w:val="008476E3"/>
    <w:rsid w:val="00880083"/>
    <w:rsid w:val="008A1874"/>
    <w:rsid w:val="008A6075"/>
    <w:rsid w:val="008B327E"/>
    <w:rsid w:val="008C083D"/>
    <w:rsid w:val="008D1F60"/>
    <w:rsid w:val="008D765E"/>
    <w:rsid w:val="00907A6F"/>
    <w:rsid w:val="00911D9D"/>
    <w:rsid w:val="00962305"/>
    <w:rsid w:val="00A0327E"/>
    <w:rsid w:val="00A447DF"/>
    <w:rsid w:val="00A64761"/>
    <w:rsid w:val="00A819EE"/>
    <w:rsid w:val="00AF1497"/>
    <w:rsid w:val="00B62D1E"/>
    <w:rsid w:val="00BD62DE"/>
    <w:rsid w:val="00BE5F21"/>
    <w:rsid w:val="00BF1A54"/>
    <w:rsid w:val="00C77D02"/>
    <w:rsid w:val="00D02E99"/>
    <w:rsid w:val="00D170A9"/>
    <w:rsid w:val="00D848F3"/>
    <w:rsid w:val="00DC48EF"/>
    <w:rsid w:val="00DE34D2"/>
    <w:rsid w:val="00E315A1"/>
    <w:rsid w:val="00E54D9D"/>
    <w:rsid w:val="00E63146"/>
    <w:rsid w:val="00E73EA6"/>
    <w:rsid w:val="00EB117C"/>
    <w:rsid w:val="00EC6831"/>
    <w:rsid w:val="00ED456C"/>
    <w:rsid w:val="00F00BE6"/>
    <w:rsid w:val="00F301E3"/>
    <w:rsid w:val="00F73ACA"/>
    <w:rsid w:val="00F76084"/>
    <w:rsid w:val="00F8231D"/>
    <w:rsid w:val="00FC5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1B7667"/>
  <w15:chartTrackingRefBased/>
  <w15:docId w15:val="{3A19BBE0-A199-41D1-9F82-D3E797E28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77D02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710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695</Words>
  <Characters>3824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REUNION ORDINARIA DE LA JUNTA SOCIOS</vt:lpstr>
    </vt:vector>
  </TitlesOfParts>
  <Company>CAMARA</Company>
  <LinksUpToDate>false</LinksUpToDate>
  <CharactersWithSpaces>4510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REUNION ORDINARIA DE LA JUNTA SOCIOS</dc:title>
  <dc:subject/>
  <dc:creator>User</dc:creator>
  <cp:keywords/>
  <cp:lastModifiedBy>Andres Camilo Acosta Vargas</cp:lastModifiedBy>
  <cp:revision>34</cp:revision>
  <cp:lastPrinted>2025-07-14T19:28:00Z</cp:lastPrinted>
  <dcterms:created xsi:type="dcterms:W3CDTF">2025-07-15T21:42:00Z</dcterms:created>
  <dcterms:modified xsi:type="dcterms:W3CDTF">2025-07-25T19:25:00Z</dcterms:modified>
</cp:coreProperties>
</file>