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B2C6C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3BB3CCF4" w14:textId="77777777" w:rsidR="00BE5F21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REUNION 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ORINARIA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EXTRAORDINARIA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)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DE LA </w:t>
      </w:r>
    </w:p>
    <w:p w14:paraId="7BCA7C70" w14:textId="77777777" w:rsidR="001626B8" w:rsidRDefault="00BE5F2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ASAMBLEA DE ACCIONISTAS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JUNTA DIRECTIVA</w:t>
      </w:r>
      <w:r>
        <w:rPr>
          <w:rFonts w:ascii="Tahoma" w:hAnsi="Tahoma" w:cs="Tahoma"/>
          <w:b/>
          <w:color w:val="000000"/>
          <w:sz w:val="22"/>
          <w:szCs w:val="22"/>
          <w:u w:val="single"/>
        </w:rPr>
        <w:t>)</w:t>
      </w:r>
      <w:r w:rsidR="00A64761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2214BFB0" w14:textId="77777777" w:rsidR="00664324" w:rsidRPr="00A64761" w:rsidRDefault="00664324" w:rsidP="001626B8">
      <w:pPr>
        <w:jc w:val="center"/>
        <w:rPr>
          <w:rFonts w:ascii="Tahoma" w:hAnsi="Tahoma" w:cs="Tahoma"/>
          <w:b/>
          <w:sz w:val="22"/>
          <w:szCs w:val="22"/>
        </w:rPr>
      </w:pPr>
    </w:p>
    <w:p w14:paraId="110A851A" w14:textId="77777777" w:rsidR="00A64761" w:rsidRDefault="00A6476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SOCIEDAD</w:t>
      </w:r>
    </w:p>
    <w:p w14:paraId="5BA0F8D5" w14:textId="77777777" w:rsidR="00BE5F21" w:rsidRDefault="00BE5F2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4976DAAC" w14:textId="77777777" w:rsidR="00664324" w:rsidRDefault="00664324" w:rsidP="0040482D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6FAFC369" w14:textId="77777777" w:rsidR="00DC48EF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</w:t>
      </w:r>
      <w:proofErr w:type="spellStart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Nº</w:t>
      </w:r>
      <w:proofErr w:type="spellEnd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44E8858F" w14:textId="77777777" w:rsidR="00A64761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</w:p>
    <w:p w14:paraId="2758A6E0" w14:textId="77777777" w:rsidR="001626B8" w:rsidRDefault="00A64761" w:rsidP="001626B8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proofErr w:type="gramStart"/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XX:XX</w:t>
      </w:r>
      <w:proofErr w:type="gramEnd"/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 </w:t>
      </w:r>
      <w:proofErr w:type="spellStart"/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., en la 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sede de la Sociedad </w:t>
      </w:r>
      <w:r w:rsidR="00BE5F21">
        <w:rPr>
          <w:rFonts w:ascii="Tahoma" w:hAnsi="Tahoma" w:cs="Tahoma"/>
          <w:sz w:val="22"/>
          <w:szCs w:val="22"/>
          <w:highlight w:val="yellow"/>
        </w:rPr>
        <w:t>/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 w:rsidR="00766716">
        <w:rPr>
          <w:rFonts w:ascii="Tahoma" w:hAnsi="Tahoma" w:cs="Tahoma"/>
          <w:sz w:val="22"/>
          <w:szCs w:val="22"/>
        </w:rPr>
        <w:t>el día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766716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766716"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por el </w:t>
      </w:r>
      <w:r w:rsidR="00E73EA6"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 xml:space="preserve">Representante Legal, Revisor Fiscal, 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>junta directiva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,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Sociedad </w:t>
      </w:r>
      <w:r w:rsidR="00766716">
        <w:rPr>
          <w:rFonts w:ascii="Tahoma" w:hAnsi="Tahoma" w:cs="Tahoma"/>
          <w:sz w:val="22"/>
          <w:szCs w:val="22"/>
        </w:rPr>
        <w:t>(</w:t>
      </w:r>
      <w:r w:rsidR="00E73EA6">
        <w:rPr>
          <w:rFonts w:ascii="Tahoma" w:hAnsi="Tahoma" w:cs="Tahoma"/>
          <w:sz w:val="22"/>
          <w:szCs w:val="22"/>
        </w:rPr>
        <w:t xml:space="preserve">el </w:t>
      </w:r>
      <w:r w:rsidR="00766716"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>r</w:t>
      </w:r>
      <w:r w:rsidR="00766716">
        <w:rPr>
          <w:rFonts w:ascii="Tahoma" w:hAnsi="Tahoma" w:cs="Tahoma"/>
          <w:sz w:val="22"/>
          <w:szCs w:val="22"/>
        </w:rPr>
        <w:t>/</w:t>
      </w:r>
      <w:proofErr w:type="spellStart"/>
      <w:r w:rsidR="00766716">
        <w:rPr>
          <w:rFonts w:ascii="Tahoma" w:hAnsi="Tahoma" w:cs="Tahoma"/>
          <w:sz w:val="22"/>
          <w:szCs w:val="22"/>
        </w:rPr>
        <w:t>Sra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 w:rsidR="00766716"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 w:rsidR="00766716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 w:rsidR="00766716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 xml:space="preserve">rigida a cada uno de los </w:t>
      </w:r>
      <w:r w:rsidR="00766716">
        <w:rPr>
          <w:rFonts w:ascii="Tahoma" w:hAnsi="Tahoma" w:cs="Tahoma"/>
          <w:sz w:val="22"/>
          <w:szCs w:val="22"/>
        </w:rPr>
        <w:t>accionistas.</w:t>
      </w:r>
    </w:p>
    <w:p w14:paraId="31057F41" w14:textId="77777777" w:rsidR="0076669C" w:rsidRPr="00A64761" w:rsidRDefault="0076669C" w:rsidP="001626B8">
      <w:pPr>
        <w:jc w:val="both"/>
        <w:rPr>
          <w:rFonts w:ascii="Tahoma" w:hAnsi="Tahoma" w:cs="Tahoma"/>
          <w:sz w:val="22"/>
          <w:szCs w:val="22"/>
        </w:rPr>
      </w:pPr>
    </w:p>
    <w:p w14:paraId="018E6B06" w14:textId="77777777" w:rsidR="0076669C" w:rsidRPr="00A64761" w:rsidRDefault="0076669C" w:rsidP="0076669C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0F06B6BF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0F9D68EC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24CEEDAB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31807AFC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28FAE26D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3BCD3103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49DE0985" w14:textId="77777777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Nombramiento de </w:t>
      </w:r>
      <w:r w:rsidR="00B313A0" w:rsidRPr="00A64761">
        <w:rPr>
          <w:rFonts w:ascii="Tahoma" w:hAnsi="Tahoma" w:cs="Tahoma"/>
          <w:sz w:val="22"/>
          <w:szCs w:val="22"/>
        </w:rPr>
        <w:t>presidente</w:t>
      </w:r>
      <w:r w:rsidRPr="00A64761">
        <w:rPr>
          <w:rFonts w:ascii="Tahoma" w:hAnsi="Tahoma" w:cs="Tahoma"/>
          <w:sz w:val="22"/>
          <w:szCs w:val="22"/>
        </w:rPr>
        <w:t xml:space="preserve"> y </w:t>
      </w:r>
      <w:r w:rsidR="00B313A0" w:rsidRPr="00A64761">
        <w:rPr>
          <w:rFonts w:ascii="Tahoma" w:hAnsi="Tahoma" w:cs="Tahoma"/>
          <w:sz w:val="22"/>
          <w:szCs w:val="22"/>
        </w:rPr>
        <w:t>secretario</w:t>
      </w:r>
      <w:r w:rsidRPr="00A64761">
        <w:rPr>
          <w:rFonts w:ascii="Tahoma" w:hAnsi="Tahoma" w:cs="Tahoma"/>
          <w:sz w:val="22"/>
          <w:szCs w:val="22"/>
        </w:rPr>
        <w:t xml:space="preserve"> provisional de Reunión.</w:t>
      </w:r>
    </w:p>
    <w:p w14:paraId="66200D74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76B108AF" w14:textId="044B8222" w:rsidR="00313946" w:rsidRPr="00313946" w:rsidRDefault="002C7067" w:rsidP="00313946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2C7067">
        <w:rPr>
          <w:rFonts w:ascii="Tahoma" w:hAnsi="Tahoma" w:cs="Tahoma"/>
          <w:sz w:val="22"/>
          <w:szCs w:val="22"/>
        </w:rPr>
        <w:t>Aprobación de la remoción de (Representante legal suplente/Miembro de junta directiva/Revisor fiscal).</w:t>
      </w:r>
    </w:p>
    <w:p w14:paraId="243DFE45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795061B3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1BC1040E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56C55E3B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6CBCF2C5" w14:textId="77777777" w:rsid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 w:rsidR="00FC592A"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27BA5AA4" w14:textId="77777777" w:rsidR="00197AE3" w:rsidRPr="00FC592A" w:rsidRDefault="00197AE3" w:rsidP="00FC592A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 w:rsidR="00D02E99"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>
        <w:rPr>
          <w:rFonts w:ascii="Tahoma" w:hAnsi="Tahoma" w:cs="Tahoma"/>
          <w:sz w:val="22"/>
          <w:szCs w:val="22"/>
        </w:rPr>
        <w:t xml:space="preserve"> acciones suscritas correspondientes al</w:t>
      </w:r>
      <w:r w:rsidRPr="00FC592A">
        <w:rPr>
          <w:rFonts w:ascii="Tahoma" w:hAnsi="Tahoma" w:cs="Tahoma"/>
          <w:sz w:val="22"/>
          <w:szCs w:val="22"/>
        </w:rPr>
        <w:t xml:space="preserve"> </w:t>
      </w:r>
      <w:r w:rsidR="00B62D1E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B62D1E">
        <w:rPr>
          <w:rFonts w:ascii="Tahoma" w:hAnsi="Tahoma" w:cs="Tahoma"/>
          <w:sz w:val="22"/>
          <w:szCs w:val="22"/>
          <w:u w:val="single"/>
        </w:rPr>
        <w:t>X</w:t>
      </w:r>
      <w:r w:rsidR="00B62D1E" w:rsidRPr="00FC592A">
        <w:rPr>
          <w:rFonts w:ascii="Tahoma" w:hAnsi="Tahoma" w:cs="Tahoma"/>
          <w:sz w:val="22"/>
          <w:szCs w:val="22"/>
        </w:rPr>
        <w:t xml:space="preserve"> </w:t>
      </w:r>
      <w:r w:rsidRPr="00FC592A">
        <w:rPr>
          <w:rFonts w:ascii="Tahoma" w:hAnsi="Tahoma" w:cs="Tahoma"/>
          <w:sz w:val="22"/>
          <w:szCs w:val="22"/>
        </w:rPr>
        <w:t xml:space="preserve">% </w:t>
      </w:r>
      <w:r w:rsidR="00D02E99">
        <w:rPr>
          <w:rFonts w:ascii="Tahoma" w:hAnsi="Tahoma" w:cs="Tahoma"/>
          <w:sz w:val="22"/>
          <w:szCs w:val="22"/>
        </w:rPr>
        <w:t>de acciones del capital suscrito</w:t>
      </w:r>
      <w:r w:rsidR="00D02E99" w:rsidRPr="00FC592A">
        <w:rPr>
          <w:rFonts w:ascii="Tahoma" w:hAnsi="Tahoma" w:cs="Tahoma"/>
          <w:sz w:val="22"/>
          <w:szCs w:val="22"/>
        </w:rPr>
        <w:t xml:space="preserve"> 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>(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representadas por el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 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acciones suscritas</w:t>
      </w:r>
      <w:r w:rsidRPr="00D02E99">
        <w:rPr>
          <w:rFonts w:ascii="Tahoma" w:hAnsi="Tahoma" w:cs="Tahoma"/>
          <w:sz w:val="22"/>
          <w:szCs w:val="22"/>
          <w:highlight w:val="yellow"/>
        </w:rPr>
        <w:t>, y el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acciones suscritas)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33340EC9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6F27FA40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 xml:space="preserve">Nombramiento de </w:t>
      </w:r>
      <w:r w:rsidR="00B313A0" w:rsidRPr="00FC592A">
        <w:rPr>
          <w:rFonts w:ascii="Tahoma" w:hAnsi="Tahoma" w:cs="Tahoma"/>
          <w:b/>
          <w:bCs/>
          <w:sz w:val="22"/>
          <w:szCs w:val="22"/>
        </w:rPr>
        <w:t>presidente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y </w:t>
      </w:r>
      <w:r w:rsidR="00B313A0" w:rsidRPr="00FC592A">
        <w:rPr>
          <w:rFonts w:ascii="Tahoma" w:hAnsi="Tahoma" w:cs="Tahoma"/>
          <w:b/>
          <w:bCs/>
          <w:sz w:val="22"/>
          <w:szCs w:val="22"/>
        </w:rPr>
        <w:t>secretario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provisional de Reunión.</w:t>
      </w:r>
    </w:p>
    <w:p w14:paraId="6BB86328" w14:textId="77777777" w:rsidR="00197AE3" w:rsidRPr="00D36BCC" w:rsidRDefault="00197AE3" w:rsidP="0010506D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 w:rsidR="00D02E99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</w:t>
      </w:r>
      <w:r w:rsidR="00D02E99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/ 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Directiva</w:t>
      </w:r>
      <w:r w:rsidR="00D02E99"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 w:rsidR="00D02E99"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</w:t>
      </w:r>
      <w:r w:rsidR="00B313A0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</w:t>
      </w:r>
      <w:r w:rsidR="00B313A0" w:rsidRPr="00D36BCC">
        <w:rPr>
          <w:rFonts w:ascii="Tahoma" w:hAnsi="Tahoma" w:cs="Tahoma"/>
          <w:sz w:val="22"/>
          <w:szCs w:val="22"/>
        </w:rPr>
        <w:t>secretario</w:t>
      </w:r>
      <w:r w:rsidRPr="00D36BCC">
        <w:rPr>
          <w:rFonts w:ascii="Tahoma" w:hAnsi="Tahoma" w:cs="Tahoma"/>
          <w:sz w:val="22"/>
          <w:szCs w:val="22"/>
        </w:rPr>
        <w:t xml:space="preserve"> provisional de la reunión, designándose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B313A0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B313A0" w:rsidRPr="00D36BCC">
        <w:rPr>
          <w:rFonts w:ascii="Tahoma" w:hAnsi="Tahoma" w:cs="Tahoma"/>
          <w:sz w:val="22"/>
          <w:szCs w:val="22"/>
        </w:rPr>
        <w:t>secretaria</w:t>
      </w:r>
      <w:r w:rsidRPr="00D36BCC">
        <w:rPr>
          <w:rFonts w:ascii="Tahoma" w:hAnsi="Tahoma" w:cs="Tahoma"/>
          <w:sz w:val="22"/>
          <w:szCs w:val="22"/>
        </w:rPr>
        <w:t>, quienes estando presente aceptaron el nombramiento.</w:t>
      </w:r>
    </w:p>
    <w:p w14:paraId="1BC0E3C1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51EE1E15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3704E398" w14:textId="77777777" w:rsidR="001D7007" w:rsidRPr="00A64761" w:rsidRDefault="00D02E99" w:rsidP="0010506D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="00911D9D"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="00911D9D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Accionistas,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="00911D9D" w:rsidRPr="00D36BCC">
        <w:rPr>
          <w:rFonts w:ascii="Tahoma" w:hAnsi="Tahoma" w:cs="Tahoma"/>
          <w:sz w:val="22"/>
          <w:szCs w:val="22"/>
        </w:rPr>
        <w:t xml:space="preserve"> </w:t>
      </w:r>
      <w:r w:rsidR="001D7007"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519C217F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6DBDF8D3" w14:textId="1CE396EA" w:rsidR="00313946" w:rsidRPr="00313946" w:rsidRDefault="00313946" w:rsidP="00313946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4.</w:t>
      </w:r>
      <w:r w:rsidRPr="00313946">
        <w:rPr>
          <w:rFonts w:ascii="Tahoma" w:hAnsi="Tahoma" w:cs="Tahoma"/>
          <w:b/>
          <w:bCs/>
          <w:sz w:val="22"/>
          <w:szCs w:val="22"/>
        </w:rPr>
        <w:tab/>
      </w:r>
      <w:r w:rsidR="002C7067" w:rsidRPr="002C7067">
        <w:rPr>
          <w:rFonts w:ascii="Tahoma" w:hAnsi="Tahoma" w:cs="Tahoma"/>
          <w:b/>
          <w:bCs/>
          <w:sz w:val="22"/>
          <w:szCs w:val="22"/>
        </w:rPr>
        <w:t xml:space="preserve">Aprobación de la remoción de </w:t>
      </w:r>
      <w:bookmarkStart w:id="0" w:name="_Hlk203055062"/>
      <w:r w:rsidR="002C7067">
        <w:rPr>
          <w:rFonts w:ascii="Tahoma" w:hAnsi="Tahoma" w:cs="Tahoma"/>
          <w:b/>
          <w:bCs/>
          <w:sz w:val="22"/>
          <w:szCs w:val="22"/>
        </w:rPr>
        <w:t>(</w:t>
      </w:r>
      <w:r w:rsidR="002C7067" w:rsidRPr="002C7067">
        <w:rPr>
          <w:rFonts w:ascii="Tahoma" w:hAnsi="Tahoma" w:cs="Tahoma"/>
          <w:b/>
          <w:bCs/>
          <w:sz w:val="22"/>
          <w:szCs w:val="22"/>
          <w:highlight w:val="yellow"/>
        </w:rPr>
        <w:t>Representante legal suplente/</w:t>
      </w:r>
      <w:r w:rsidR="002C7067">
        <w:rPr>
          <w:rFonts w:ascii="Tahoma" w:hAnsi="Tahoma" w:cs="Tahoma"/>
          <w:b/>
          <w:bCs/>
          <w:sz w:val="22"/>
          <w:szCs w:val="22"/>
          <w:highlight w:val="yellow"/>
        </w:rPr>
        <w:t>M</w:t>
      </w:r>
      <w:r w:rsidR="002C7067" w:rsidRPr="002C7067">
        <w:rPr>
          <w:rFonts w:ascii="Tahoma" w:hAnsi="Tahoma" w:cs="Tahoma"/>
          <w:b/>
          <w:bCs/>
          <w:sz w:val="22"/>
          <w:szCs w:val="22"/>
          <w:highlight w:val="yellow"/>
        </w:rPr>
        <w:t>iembro de junta directiva/Revisor fiscal</w:t>
      </w:r>
      <w:r w:rsidR="002C7067">
        <w:rPr>
          <w:rFonts w:ascii="Tahoma" w:hAnsi="Tahoma" w:cs="Tahoma"/>
          <w:b/>
          <w:bCs/>
          <w:sz w:val="22"/>
          <w:szCs w:val="22"/>
        </w:rPr>
        <w:t>)</w:t>
      </w:r>
      <w:bookmarkEnd w:id="0"/>
      <w:r w:rsidRPr="00313946">
        <w:rPr>
          <w:rFonts w:ascii="Tahoma" w:hAnsi="Tahoma" w:cs="Tahoma"/>
          <w:b/>
          <w:bCs/>
          <w:sz w:val="22"/>
          <w:szCs w:val="22"/>
        </w:rPr>
        <w:t>.</w:t>
      </w:r>
    </w:p>
    <w:p w14:paraId="4AEF91F4" w14:textId="5F7F60F0" w:rsidR="002C7067" w:rsidRPr="002C7067" w:rsidRDefault="002C7067" w:rsidP="002C7067">
      <w:pPr>
        <w:jc w:val="both"/>
        <w:rPr>
          <w:rFonts w:ascii="Tahoma" w:hAnsi="Tahoma" w:cs="Tahoma"/>
          <w:sz w:val="22"/>
          <w:szCs w:val="22"/>
        </w:rPr>
      </w:pPr>
      <w:r w:rsidRPr="002C7067">
        <w:rPr>
          <w:rFonts w:ascii="Tahoma" w:hAnsi="Tahoma" w:cs="Tahoma"/>
          <w:sz w:val="22"/>
          <w:szCs w:val="22"/>
        </w:rPr>
        <w:lastRenderedPageBreak/>
        <w:t xml:space="preserve">El presidente de la reunión manifiesta que, cumpliendo con el procedimiento consagrado en los estatutos para proceder a remover </w:t>
      </w:r>
      <w:r w:rsidR="009C661B">
        <w:rPr>
          <w:rFonts w:ascii="Tahoma" w:hAnsi="Tahoma" w:cs="Tahoma"/>
          <w:sz w:val="22"/>
          <w:szCs w:val="22"/>
        </w:rPr>
        <w:t xml:space="preserve">el nombramiento de </w:t>
      </w:r>
      <w:r w:rsidRPr="002C7067">
        <w:rPr>
          <w:rFonts w:ascii="Tahoma" w:hAnsi="Tahoma" w:cs="Tahoma"/>
          <w:sz w:val="22"/>
          <w:szCs w:val="22"/>
          <w:highlight w:val="yellow"/>
        </w:rPr>
        <w:t>(Representante legal suplente/Miembro de junta directiva/Revisor fiscal)</w:t>
      </w:r>
      <w:r w:rsidRPr="002C7067">
        <w:rPr>
          <w:rFonts w:ascii="Tahoma" w:hAnsi="Tahoma" w:cs="Tahoma"/>
          <w:sz w:val="22"/>
          <w:szCs w:val="22"/>
        </w:rPr>
        <w:t xml:space="preserve">, pone en consideración de la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Accionistas 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2C7067">
        <w:rPr>
          <w:rFonts w:ascii="Tahoma" w:hAnsi="Tahoma" w:cs="Tahoma"/>
          <w:sz w:val="22"/>
          <w:szCs w:val="22"/>
        </w:rPr>
        <w:t>, la remoción del (la) Sr(a)</w:t>
      </w:r>
      <w:r w:rsidRPr="002C7067">
        <w:rPr>
          <w:rFonts w:ascii="Tahoma" w:hAnsi="Tahoma" w:cs="Tahoma"/>
          <w:sz w:val="22"/>
          <w:szCs w:val="22"/>
          <w:highlight w:val="yellow"/>
          <w:u w:val="single"/>
        </w:rPr>
        <w:t xml:space="preserve">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2C7067">
        <w:rPr>
          <w:rFonts w:ascii="Tahoma" w:hAnsi="Tahoma" w:cs="Tahoma"/>
          <w:sz w:val="22"/>
          <w:szCs w:val="22"/>
        </w:rPr>
        <w:t>.</w:t>
      </w:r>
    </w:p>
    <w:p w14:paraId="63BF0D96" w14:textId="77777777" w:rsidR="002C7067" w:rsidRPr="002C7067" w:rsidRDefault="002C7067" w:rsidP="002C7067">
      <w:pPr>
        <w:jc w:val="both"/>
        <w:rPr>
          <w:rFonts w:ascii="Tahoma" w:hAnsi="Tahoma" w:cs="Tahoma"/>
          <w:sz w:val="22"/>
          <w:szCs w:val="22"/>
        </w:rPr>
      </w:pPr>
    </w:p>
    <w:p w14:paraId="08F1E585" w14:textId="05949ADA" w:rsidR="00313946" w:rsidRDefault="002C7067" w:rsidP="002C7067">
      <w:pPr>
        <w:jc w:val="both"/>
        <w:rPr>
          <w:rFonts w:ascii="Tahoma" w:hAnsi="Tahoma" w:cs="Tahoma"/>
          <w:sz w:val="22"/>
          <w:szCs w:val="22"/>
        </w:rPr>
      </w:pPr>
      <w:r w:rsidRPr="002C7067">
        <w:rPr>
          <w:rFonts w:ascii="Tahoma" w:hAnsi="Tahoma" w:cs="Tahoma"/>
          <w:sz w:val="22"/>
          <w:szCs w:val="22"/>
        </w:rPr>
        <w:t xml:space="preserve">La remoción es aprobada por </w:t>
      </w:r>
      <w:r w:rsidRPr="00FC592A">
        <w:rPr>
          <w:rFonts w:ascii="Tahoma" w:hAnsi="Tahoma" w:cs="Tahoma"/>
          <w:sz w:val="22"/>
          <w:szCs w:val="22"/>
          <w:highlight w:val="yellow"/>
        </w:rPr>
        <w:t>(unanimidad / X votos a favor / XX acciones suscritas).</w:t>
      </w:r>
    </w:p>
    <w:p w14:paraId="6FA6D1F8" w14:textId="77777777" w:rsidR="002C7067" w:rsidRDefault="002C7067" w:rsidP="002C7067">
      <w:pPr>
        <w:jc w:val="both"/>
        <w:rPr>
          <w:rFonts w:ascii="Tahoma" w:hAnsi="Tahoma" w:cs="Tahoma"/>
          <w:sz w:val="22"/>
          <w:szCs w:val="22"/>
        </w:rPr>
      </w:pPr>
    </w:p>
    <w:p w14:paraId="42FEDC4F" w14:textId="2B8F5DE7" w:rsidR="00313946" w:rsidRPr="00313946" w:rsidRDefault="00313946" w:rsidP="00313946">
      <w:pPr>
        <w:jc w:val="both"/>
        <w:rPr>
          <w:rFonts w:ascii="Tahoma" w:hAnsi="Tahoma" w:cs="Tahoma"/>
          <w:sz w:val="22"/>
          <w:szCs w:val="22"/>
        </w:rPr>
      </w:pPr>
      <w:r w:rsidRPr="00B313A0">
        <w:rPr>
          <w:rFonts w:ascii="Tahoma" w:hAnsi="Tahoma" w:cs="Tahoma"/>
          <w:sz w:val="22"/>
          <w:szCs w:val="22"/>
          <w:highlight w:val="cyan"/>
        </w:rPr>
        <w:t xml:space="preserve">En caso de </w:t>
      </w:r>
      <w:r w:rsidR="002C7067">
        <w:rPr>
          <w:rFonts w:ascii="Tahoma" w:hAnsi="Tahoma" w:cs="Tahoma"/>
          <w:sz w:val="22"/>
          <w:szCs w:val="22"/>
          <w:highlight w:val="cyan"/>
        </w:rPr>
        <w:t>remover</w:t>
      </w:r>
      <w:r w:rsidRPr="00B313A0">
        <w:rPr>
          <w:rFonts w:ascii="Tahoma" w:hAnsi="Tahoma" w:cs="Tahoma"/>
          <w:sz w:val="22"/>
          <w:szCs w:val="22"/>
          <w:highlight w:val="cyan"/>
        </w:rPr>
        <w:t xml:space="preserve"> otros </w:t>
      </w:r>
      <w:r w:rsidR="002C7067">
        <w:rPr>
          <w:rFonts w:ascii="Tahoma" w:hAnsi="Tahoma" w:cs="Tahoma"/>
          <w:sz w:val="22"/>
          <w:szCs w:val="22"/>
          <w:highlight w:val="cyan"/>
        </w:rPr>
        <w:t xml:space="preserve">cargos de </w:t>
      </w:r>
      <w:r w:rsidRPr="00B313A0">
        <w:rPr>
          <w:rFonts w:ascii="Tahoma" w:hAnsi="Tahoma" w:cs="Tahoma"/>
          <w:sz w:val="22"/>
          <w:szCs w:val="22"/>
          <w:highlight w:val="cyan"/>
        </w:rPr>
        <w:t>órganos de administración y/o fiscalización (</w:t>
      </w:r>
      <w:r w:rsidR="002C7067">
        <w:rPr>
          <w:rFonts w:ascii="Tahoma" w:hAnsi="Tahoma" w:cs="Tahoma"/>
          <w:sz w:val="22"/>
          <w:szCs w:val="22"/>
          <w:highlight w:val="cyan"/>
        </w:rPr>
        <w:t>Representación Legal/</w:t>
      </w:r>
      <w:r w:rsidRPr="00B313A0">
        <w:rPr>
          <w:rFonts w:ascii="Tahoma" w:hAnsi="Tahoma" w:cs="Tahoma"/>
          <w:sz w:val="22"/>
          <w:szCs w:val="22"/>
          <w:highlight w:val="cyan"/>
        </w:rPr>
        <w:t>Junta directiva/</w:t>
      </w:r>
      <w:r w:rsidR="00B313A0" w:rsidRPr="00B313A0">
        <w:rPr>
          <w:rFonts w:ascii="Tahoma" w:hAnsi="Tahoma" w:cs="Tahoma"/>
          <w:sz w:val="22"/>
          <w:szCs w:val="22"/>
          <w:highlight w:val="cyan"/>
        </w:rPr>
        <w:t>Revisoría</w:t>
      </w:r>
      <w:r w:rsidRPr="00B313A0">
        <w:rPr>
          <w:rFonts w:ascii="Tahoma" w:hAnsi="Tahoma" w:cs="Tahoma"/>
          <w:sz w:val="22"/>
          <w:szCs w:val="22"/>
          <w:highlight w:val="cyan"/>
        </w:rPr>
        <w:t xml:space="preserve"> Fiscal)</w:t>
      </w:r>
      <w:r w:rsidR="00B313A0" w:rsidRPr="00B313A0">
        <w:rPr>
          <w:rFonts w:ascii="Tahoma" w:hAnsi="Tahoma" w:cs="Tahoma"/>
          <w:sz w:val="22"/>
          <w:szCs w:val="22"/>
          <w:highlight w:val="cyan"/>
        </w:rPr>
        <w:t>, se deben anexar nuevos puntos describiendo cada un</w:t>
      </w:r>
      <w:r w:rsidR="001A3382">
        <w:rPr>
          <w:rFonts w:ascii="Tahoma" w:hAnsi="Tahoma" w:cs="Tahoma"/>
          <w:sz w:val="22"/>
          <w:szCs w:val="22"/>
          <w:highlight w:val="cyan"/>
        </w:rPr>
        <w:t>a</w:t>
      </w:r>
      <w:r w:rsidR="00B313A0" w:rsidRPr="00B313A0">
        <w:rPr>
          <w:rFonts w:ascii="Tahoma" w:hAnsi="Tahoma" w:cs="Tahoma"/>
          <w:sz w:val="22"/>
          <w:szCs w:val="22"/>
          <w:highlight w:val="cyan"/>
        </w:rPr>
        <w:t xml:space="preserve"> de l</w:t>
      </w:r>
      <w:r w:rsidR="002C7067">
        <w:rPr>
          <w:rFonts w:ascii="Tahoma" w:hAnsi="Tahoma" w:cs="Tahoma"/>
          <w:sz w:val="22"/>
          <w:szCs w:val="22"/>
          <w:highlight w:val="cyan"/>
        </w:rPr>
        <w:t>a</w:t>
      </w:r>
      <w:r w:rsidR="00B313A0" w:rsidRPr="00B313A0">
        <w:rPr>
          <w:rFonts w:ascii="Tahoma" w:hAnsi="Tahoma" w:cs="Tahoma"/>
          <w:sz w:val="22"/>
          <w:szCs w:val="22"/>
          <w:highlight w:val="cyan"/>
        </w:rPr>
        <w:t xml:space="preserve">s </w:t>
      </w:r>
      <w:r w:rsidR="002C7067">
        <w:rPr>
          <w:rFonts w:ascii="Tahoma" w:hAnsi="Tahoma" w:cs="Tahoma"/>
          <w:sz w:val="22"/>
          <w:szCs w:val="22"/>
          <w:highlight w:val="cyan"/>
        </w:rPr>
        <w:t>remociones</w:t>
      </w:r>
      <w:r w:rsidR="00B313A0" w:rsidRPr="00B313A0">
        <w:rPr>
          <w:rFonts w:ascii="Tahoma" w:hAnsi="Tahoma" w:cs="Tahoma"/>
          <w:sz w:val="22"/>
          <w:szCs w:val="22"/>
          <w:highlight w:val="cyan"/>
        </w:rPr>
        <w:t>.</w:t>
      </w:r>
    </w:p>
    <w:p w14:paraId="69D8EB4A" w14:textId="77777777" w:rsidR="00313946" w:rsidRPr="008A1874" w:rsidRDefault="00313946" w:rsidP="00313946">
      <w:pPr>
        <w:jc w:val="both"/>
        <w:rPr>
          <w:rFonts w:ascii="Tahoma" w:hAnsi="Tahoma" w:cs="Tahoma"/>
          <w:sz w:val="22"/>
          <w:szCs w:val="22"/>
        </w:rPr>
      </w:pPr>
    </w:p>
    <w:p w14:paraId="41C7770F" w14:textId="77777777" w:rsidR="00FC592A" w:rsidRPr="00FC592A" w:rsidRDefault="008A1874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6.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(asamblea de accionistas / junta directiva)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(unanimidad / X votos a favor / XX acciones suscritas).</w:t>
      </w:r>
    </w:p>
    <w:p w14:paraId="1C2F59FC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5F9BE2B9" w14:textId="77777777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proofErr w:type="gram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XX:XX</w:t>
      </w:r>
      <w:proofErr w:type="gramEnd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 </w:t>
      </w:r>
      <w:proofErr w:type="spell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</w:t>
      </w:r>
      <w:proofErr w:type="gramStart"/>
      <w:r w:rsidRPr="00A64761">
        <w:rPr>
          <w:rFonts w:ascii="Tahoma" w:hAnsi="Tahoma" w:cs="Tahoma"/>
          <w:sz w:val="22"/>
          <w:szCs w:val="22"/>
        </w:rPr>
        <w:t>Presidente</w:t>
      </w:r>
      <w:proofErr w:type="gramEnd"/>
      <w:r w:rsidRPr="00A64761">
        <w:rPr>
          <w:rFonts w:ascii="Tahoma" w:hAnsi="Tahoma" w:cs="Tahoma"/>
          <w:sz w:val="22"/>
          <w:szCs w:val="22"/>
        </w:rPr>
        <w:t xml:space="preserve"> y </w:t>
      </w:r>
      <w:proofErr w:type="gramStart"/>
      <w:r w:rsidRPr="00A64761">
        <w:rPr>
          <w:rFonts w:ascii="Tahoma" w:hAnsi="Tahoma" w:cs="Tahoma"/>
          <w:sz w:val="22"/>
          <w:szCs w:val="22"/>
        </w:rPr>
        <w:t>Secretario</w:t>
      </w:r>
      <w:proofErr w:type="gramEnd"/>
      <w:r w:rsidRPr="00A64761">
        <w:rPr>
          <w:rFonts w:ascii="Tahoma" w:hAnsi="Tahoma" w:cs="Tahoma"/>
          <w:sz w:val="22"/>
          <w:szCs w:val="22"/>
        </w:rPr>
        <w:t xml:space="preserve">. </w:t>
      </w:r>
    </w:p>
    <w:p w14:paraId="7A55CCAA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48998075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43E1D528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49BB3267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2D896F36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  ______________________</w:t>
      </w:r>
    </w:p>
    <w:p w14:paraId="0C7C43A3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proofErr w:type="gramStart"/>
      <w:r w:rsidRPr="00A64761">
        <w:rPr>
          <w:rFonts w:ascii="Tahoma" w:hAnsi="Tahoma" w:cs="Tahoma"/>
          <w:sz w:val="22"/>
          <w:szCs w:val="22"/>
        </w:rPr>
        <w:t>Secretaria</w:t>
      </w:r>
      <w:proofErr w:type="gramEnd"/>
      <w:r w:rsidRPr="00A64761">
        <w:rPr>
          <w:rFonts w:ascii="Tahoma" w:hAnsi="Tahoma" w:cs="Tahoma"/>
          <w:sz w:val="22"/>
          <w:szCs w:val="22"/>
        </w:rPr>
        <w:t xml:space="preserve"> </w:t>
      </w:r>
    </w:p>
    <w:p w14:paraId="163B6F9A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013520F2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6E3D87A7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498A0429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4ECE6CE3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6034320E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4D712B03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098BE976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5787FF66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175DDA5A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068E7090" w14:textId="77777777" w:rsidR="00245430" w:rsidRDefault="00245430" w:rsidP="001626B8">
      <w:pPr>
        <w:jc w:val="both"/>
        <w:rPr>
          <w:rFonts w:ascii="Tahoma" w:hAnsi="Tahoma" w:cs="Tahoma"/>
          <w:sz w:val="22"/>
          <w:szCs w:val="22"/>
        </w:rPr>
      </w:pPr>
    </w:p>
    <w:p w14:paraId="2180EAD4" w14:textId="77777777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1926114">
    <w:abstractNumId w:val="1"/>
  </w:num>
  <w:num w:numId="2" w16cid:durableId="336006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26B8"/>
    <w:rsid w:val="00010322"/>
    <w:rsid w:val="0010506D"/>
    <w:rsid w:val="00130D9C"/>
    <w:rsid w:val="001626B8"/>
    <w:rsid w:val="00197AE3"/>
    <w:rsid w:val="001A3382"/>
    <w:rsid w:val="001D7007"/>
    <w:rsid w:val="00245430"/>
    <w:rsid w:val="002C7067"/>
    <w:rsid w:val="00313946"/>
    <w:rsid w:val="0038014E"/>
    <w:rsid w:val="003A30DC"/>
    <w:rsid w:val="003F4844"/>
    <w:rsid w:val="0040482D"/>
    <w:rsid w:val="00655130"/>
    <w:rsid w:val="00661F59"/>
    <w:rsid w:val="00664324"/>
    <w:rsid w:val="006B2A32"/>
    <w:rsid w:val="006F74BD"/>
    <w:rsid w:val="0076669C"/>
    <w:rsid w:val="00766716"/>
    <w:rsid w:val="0081223C"/>
    <w:rsid w:val="00880083"/>
    <w:rsid w:val="008A1874"/>
    <w:rsid w:val="008A6075"/>
    <w:rsid w:val="00907A6F"/>
    <w:rsid w:val="00911D9D"/>
    <w:rsid w:val="009C661B"/>
    <w:rsid w:val="00A0327E"/>
    <w:rsid w:val="00A64761"/>
    <w:rsid w:val="00B313A0"/>
    <w:rsid w:val="00B62D1E"/>
    <w:rsid w:val="00BE5F21"/>
    <w:rsid w:val="00CF7C74"/>
    <w:rsid w:val="00D02E99"/>
    <w:rsid w:val="00DC48EF"/>
    <w:rsid w:val="00E315A1"/>
    <w:rsid w:val="00E54D9D"/>
    <w:rsid w:val="00E73EA6"/>
    <w:rsid w:val="00F301E3"/>
    <w:rsid w:val="00F76084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F55C7"/>
  <w15:chartTrackingRefBased/>
  <w15:docId w15:val="{BEF10ED4-A064-44C3-A6D9-E0FB7F1D4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572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7</cp:revision>
  <cp:lastPrinted>2012-12-22T19:48:00Z</cp:lastPrinted>
  <dcterms:created xsi:type="dcterms:W3CDTF">2025-07-09T20:36:00Z</dcterms:created>
  <dcterms:modified xsi:type="dcterms:W3CDTF">2025-07-25T19:22:00Z</dcterms:modified>
</cp:coreProperties>
</file>