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A6FD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0757CAB7" w14:textId="77777777" w:rsidR="003A70C0" w:rsidRPr="00D170A9" w:rsidRDefault="003A70C0" w:rsidP="003A70C0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REUNION 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ORINARIA / EXTRAORDINARIA) </w:t>
      </w: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DE LA </w:t>
      </w:r>
    </w:p>
    <w:p w14:paraId="4E088D45" w14:textId="77777777" w:rsidR="003A70C0" w:rsidRPr="00D170A9" w:rsidRDefault="003A70C0" w:rsidP="003A70C0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ASAMBLEA DE ASOCIADOS</w:t>
      </w: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/JUNTA DIRECTIVA) </w:t>
      </w:r>
    </w:p>
    <w:p w14:paraId="39207226" w14:textId="77777777" w:rsidR="003A70C0" w:rsidRPr="00A64761" w:rsidRDefault="003A70C0" w:rsidP="003A70C0">
      <w:pPr>
        <w:jc w:val="center"/>
        <w:rPr>
          <w:rFonts w:ascii="Tahoma" w:hAnsi="Tahoma" w:cs="Tahoma"/>
          <w:b/>
          <w:sz w:val="22"/>
          <w:szCs w:val="22"/>
        </w:rPr>
      </w:pPr>
    </w:p>
    <w:p w14:paraId="2CC7ECBB" w14:textId="77777777" w:rsidR="003A70C0" w:rsidRDefault="003A70C0" w:rsidP="003A70C0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ASOCIACION/FUNDACION/CORPORACION</w:t>
      </w:r>
    </w:p>
    <w:p w14:paraId="0CD17C02" w14:textId="77777777" w:rsidR="003A70C0" w:rsidRDefault="003A70C0" w:rsidP="003A70C0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5B8F036F" w14:textId="77777777" w:rsidR="003A70C0" w:rsidRDefault="003A70C0" w:rsidP="003A70C0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1883A7B2" w14:textId="77777777" w:rsidR="003A70C0" w:rsidRDefault="003A70C0" w:rsidP="003A70C0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0DC5207F" w14:textId="77777777" w:rsidR="003A70C0" w:rsidRPr="00A64761" w:rsidRDefault="003A70C0" w:rsidP="003A70C0">
      <w:pPr>
        <w:jc w:val="both"/>
        <w:rPr>
          <w:rFonts w:ascii="Tahoma" w:hAnsi="Tahoma" w:cs="Tahoma"/>
          <w:sz w:val="22"/>
          <w:szCs w:val="22"/>
        </w:rPr>
      </w:pPr>
    </w:p>
    <w:p w14:paraId="08EA88F7" w14:textId="5E7C70E4" w:rsidR="001626B8" w:rsidRPr="00A64761" w:rsidRDefault="003A70C0" w:rsidP="003A70C0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sz w:val="22"/>
          <w:szCs w:val="22"/>
          <w:highlight w:val="yellow"/>
        </w:rPr>
        <w:t>s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ede de la </w:t>
      </w:r>
      <w:r>
        <w:rPr>
          <w:rFonts w:ascii="Tahoma" w:hAnsi="Tahoma" w:cs="Tahoma"/>
          <w:sz w:val="22"/>
          <w:szCs w:val="22"/>
          <w:highlight w:val="yellow"/>
        </w:rPr>
        <w:t>Asociación/ Fundación/ Corporación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sz w:val="22"/>
          <w:szCs w:val="22"/>
          <w:highlight w:val="yellow"/>
        </w:rPr>
        <w:t>/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>
        <w:rPr>
          <w:rFonts w:ascii="Tahoma" w:hAnsi="Tahoma" w:cs="Tahoma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>
        <w:rPr>
          <w:rFonts w:ascii="Tahoma" w:hAnsi="Tahoma" w:cs="Tahoma"/>
          <w:sz w:val="22"/>
          <w:szCs w:val="22"/>
        </w:rPr>
        <w:t>el día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Pr="00D36BCC">
        <w:rPr>
          <w:rFonts w:ascii="Tahoma" w:hAnsi="Tahoma" w:cs="Tahoma"/>
          <w:sz w:val="22"/>
          <w:szCs w:val="22"/>
        </w:rPr>
        <w:t xml:space="preserve"> por el </w:t>
      </w:r>
      <w:r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Representante Legal, Presidente, Revisor Fiscal, Junta directiva, 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</w:t>
      </w:r>
      <w:r>
        <w:rPr>
          <w:rFonts w:ascii="Tahoma" w:hAnsi="Tahoma" w:cs="Tahoma"/>
          <w:sz w:val="22"/>
          <w:szCs w:val="22"/>
        </w:rPr>
        <w:t>Entidad (el S</w:t>
      </w:r>
      <w:r w:rsidRPr="00D36BCC">
        <w:rPr>
          <w:rFonts w:ascii="Tahoma" w:hAnsi="Tahoma" w:cs="Tahoma"/>
          <w:sz w:val="22"/>
          <w:szCs w:val="22"/>
        </w:rPr>
        <w:t>r</w:t>
      </w:r>
      <w:r>
        <w:rPr>
          <w:rFonts w:ascii="Tahoma" w:hAnsi="Tahoma" w:cs="Tahoma"/>
          <w:sz w:val="22"/>
          <w:szCs w:val="22"/>
        </w:rPr>
        <w:t>/</w:t>
      </w:r>
      <w:proofErr w:type="spellStart"/>
      <w:r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>rigida a cada uno de los asociados.</w:t>
      </w:r>
    </w:p>
    <w:p w14:paraId="28952414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C95DD84" w14:textId="77777777" w:rsidR="00DC48EF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32644D55" w14:textId="77777777" w:rsidR="00ED7B44" w:rsidRPr="00A64761" w:rsidRDefault="00ED7B44" w:rsidP="00ED7B44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13C2C74B" w14:textId="77777777" w:rsidR="00ED7B44" w:rsidRPr="00A64761" w:rsidRDefault="00ED7B44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1C601162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2C879CF7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699D8AB1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5BDE95C5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Nombramiento de Presidente y Secretario provisional de Reunión.</w:t>
      </w:r>
    </w:p>
    <w:p w14:paraId="05248EDF" w14:textId="77777777" w:rsidR="001D7007" w:rsidRPr="003A70C0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3A70C0">
        <w:rPr>
          <w:rFonts w:ascii="Tahoma" w:hAnsi="Tahoma" w:cs="Tahoma"/>
          <w:sz w:val="22"/>
          <w:szCs w:val="22"/>
        </w:rPr>
        <w:t>Aprobación del orden del día.</w:t>
      </w:r>
    </w:p>
    <w:p w14:paraId="56B7E84D" w14:textId="77777777" w:rsidR="00D1155D" w:rsidRPr="003A70C0" w:rsidRDefault="00D1155D" w:rsidP="00D1155D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  <w:highlight w:val="yellow"/>
        </w:rPr>
      </w:pPr>
      <w:r w:rsidRPr="003A70C0">
        <w:rPr>
          <w:rFonts w:ascii="Tahoma" w:hAnsi="Tahoma" w:cs="Tahoma"/>
          <w:sz w:val="22"/>
          <w:szCs w:val="22"/>
        </w:rPr>
        <w:t xml:space="preserve">Aprobación de la remoción de </w:t>
      </w:r>
      <w:r w:rsidRPr="003A70C0">
        <w:rPr>
          <w:rFonts w:ascii="Tahoma" w:hAnsi="Tahoma" w:cs="Tahoma"/>
          <w:sz w:val="22"/>
          <w:szCs w:val="22"/>
          <w:highlight w:val="yellow"/>
        </w:rPr>
        <w:t>(Representante legal suplente/Miembro de junta directiva/Revisor fiscal).</w:t>
      </w:r>
    </w:p>
    <w:p w14:paraId="267574C4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030D59D3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323BA63B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3564F037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04DB7C73" w14:textId="7CC3DAB9" w:rsidR="003A70C0" w:rsidRDefault="003A70C0" w:rsidP="003A70C0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734204B1" w14:textId="77777777" w:rsidR="003A70C0" w:rsidRPr="00FC592A" w:rsidRDefault="003A70C0" w:rsidP="003A70C0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</w:rPr>
        <w:t xml:space="preserve"> asociados de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 w:rsidRPr="0069350C">
        <w:rPr>
          <w:rFonts w:ascii="Tahoma" w:hAnsi="Tahoma" w:cs="Tahoma"/>
          <w:sz w:val="22"/>
          <w:szCs w:val="22"/>
        </w:rPr>
        <w:t>asociados hábiles convocados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46BAEDFD" w14:textId="77777777" w:rsidR="003A70C0" w:rsidRPr="00A64761" w:rsidRDefault="003A70C0" w:rsidP="003A70C0">
      <w:pPr>
        <w:jc w:val="both"/>
        <w:rPr>
          <w:rFonts w:ascii="Tahoma" w:hAnsi="Tahoma" w:cs="Tahoma"/>
          <w:sz w:val="22"/>
          <w:szCs w:val="22"/>
        </w:rPr>
      </w:pPr>
    </w:p>
    <w:p w14:paraId="0C48EE23" w14:textId="77777777" w:rsidR="003A70C0" w:rsidRPr="00FC592A" w:rsidRDefault="003A70C0" w:rsidP="003A70C0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Nombramiento de Presidente y Secretario provisional de Reunión.</w:t>
      </w:r>
    </w:p>
    <w:p w14:paraId="64E4656B" w14:textId="77777777" w:rsidR="003A70C0" w:rsidRPr="00D36BCC" w:rsidRDefault="003A70C0" w:rsidP="003A70C0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Presidente y Secretario provisional de la reunión, designándose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Presidente y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Secretaria, quienes estando presente</w:t>
      </w:r>
      <w:r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 xml:space="preserve"> aceptaron el nombramiento.</w:t>
      </w:r>
    </w:p>
    <w:p w14:paraId="29139642" w14:textId="77777777" w:rsidR="003A70C0" w:rsidRPr="00A64761" w:rsidRDefault="003A70C0" w:rsidP="003A70C0">
      <w:pPr>
        <w:jc w:val="both"/>
        <w:rPr>
          <w:rFonts w:ascii="Tahoma" w:hAnsi="Tahoma" w:cs="Tahoma"/>
          <w:sz w:val="22"/>
          <w:szCs w:val="22"/>
        </w:rPr>
      </w:pPr>
    </w:p>
    <w:p w14:paraId="6F783A64" w14:textId="77777777" w:rsidR="003A70C0" w:rsidRPr="00FC592A" w:rsidRDefault="003A70C0" w:rsidP="003A70C0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7264F50D" w14:textId="77777777" w:rsidR="003A70C0" w:rsidRPr="00A64761" w:rsidRDefault="003A70C0" w:rsidP="003A70C0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de Asociados/Junta Directiva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) </w:t>
      </w:r>
      <w:r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456B5289" w14:textId="2619F520" w:rsidR="001D7007" w:rsidRPr="00A64761" w:rsidRDefault="001D7007" w:rsidP="003A70C0">
      <w:pPr>
        <w:jc w:val="both"/>
        <w:rPr>
          <w:rFonts w:ascii="Tahoma" w:hAnsi="Tahoma" w:cs="Tahoma"/>
          <w:sz w:val="22"/>
          <w:szCs w:val="22"/>
        </w:rPr>
      </w:pPr>
    </w:p>
    <w:p w14:paraId="1808E182" w14:textId="4FB4581A" w:rsidR="008D7307" w:rsidRPr="008D7307" w:rsidRDefault="008D7307" w:rsidP="008D7307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4.</w:t>
      </w:r>
      <w:r>
        <w:rPr>
          <w:rFonts w:ascii="Tahoma" w:hAnsi="Tahoma" w:cs="Tahoma"/>
          <w:b/>
          <w:bCs/>
          <w:sz w:val="22"/>
          <w:szCs w:val="22"/>
        </w:rPr>
        <w:tab/>
      </w:r>
      <w:r w:rsidRPr="008D7307">
        <w:rPr>
          <w:rFonts w:ascii="Tahoma" w:hAnsi="Tahoma" w:cs="Tahoma"/>
          <w:b/>
          <w:bCs/>
          <w:sz w:val="22"/>
          <w:szCs w:val="22"/>
        </w:rPr>
        <w:t xml:space="preserve">Aprobación de la remoción de </w:t>
      </w:r>
      <w:bookmarkStart w:id="0" w:name="_Hlk203055062"/>
      <w:r w:rsidRPr="008D7307">
        <w:rPr>
          <w:rFonts w:ascii="Tahoma" w:hAnsi="Tahoma" w:cs="Tahoma"/>
          <w:b/>
          <w:bCs/>
          <w:sz w:val="22"/>
          <w:szCs w:val="22"/>
        </w:rPr>
        <w:t>(</w:t>
      </w:r>
      <w:r w:rsidRPr="008D7307">
        <w:rPr>
          <w:rFonts w:ascii="Tahoma" w:hAnsi="Tahoma" w:cs="Tahoma"/>
          <w:b/>
          <w:bCs/>
          <w:sz w:val="22"/>
          <w:szCs w:val="22"/>
          <w:highlight w:val="yellow"/>
        </w:rPr>
        <w:t>Representante legal suplente/Miembro de junta directiva/Revisor fiscal</w:t>
      </w:r>
      <w:r w:rsidRPr="008D7307">
        <w:rPr>
          <w:rFonts w:ascii="Tahoma" w:hAnsi="Tahoma" w:cs="Tahoma"/>
          <w:b/>
          <w:bCs/>
          <w:sz w:val="22"/>
          <w:szCs w:val="22"/>
        </w:rPr>
        <w:t>)</w:t>
      </w:r>
      <w:bookmarkEnd w:id="0"/>
      <w:r w:rsidRPr="008D7307">
        <w:rPr>
          <w:rFonts w:ascii="Tahoma" w:hAnsi="Tahoma" w:cs="Tahoma"/>
          <w:b/>
          <w:bCs/>
          <w:sz w:val="22"/>
          <w:szCs w:val="22"/>
        </w:rPr>
        <w:t>.</w:t>
      </w:r>
    </w:p>
    <w:p w14:paraId="40A495C7" w14:textId="77777777" w:rsidR="008D7307" w:rsidRDefault="008D7307" w:rsidP="008D7307">
      <w:pPr>
        <w:jc w:val="both"/>
        <w:rPr>
          <w:rFonts w:ascii="Tahoma" w:hAnsi="Tahoma" w:cs="Tahoma"/>
          <w:sz w:val="22"/>
          <w:szCs w:val="22"/>
        </w:rPr>
      </w:pPr>
    </w:p>
    <w:p w14:paraId="27BFE52F" w14:textId="62F0AD83" w:rsidR="008D7307" w:rsidRDefault="008D7307" w:rsidP="008D7307">
      <w:pPr>
        <w:jc w:val="both"/>
        <w:rPr>
          <w:rFonts w:ascii="Tahoma" w:hAnsi="Tahoma" w:cs="Tahoma"/>
          <w:sz w:val="22"/>
          <w:szCs w:val="22"/>
        </w:rPr>
      </w:pPr>
      <w:r w:rsidRPr="008D7307">
        <w:rPr>
          <w:rFonts w:ascii="Tahoma" w:hAnsi="Tahoma" w:cs="Tahoma"/>
          <w:sz w:val="22"/>
          <w:szCs w:val="22"/>
        </w:rPr>
        <w:t xml:space="preserve">El presidente de la reunión manifiesta que, cumpliendo con el procedimiento consagrado en los estatutos para proceder a remover </w:t>
      </w:r>
      <w:r w:rsidR="003A70C0">
        <w:rPr>
          <w:rFonts w:ascii="Tahoma" w:hAnsi="Tahoma" w:cs="Tahoma"/>
          <w:sz w:val="22"/>
          <w:szCs w:val="22"/>
        </w:rPr>
        <w:t>el nombramiento de</w:t>
      </w:r>
      <w:r w:rsidRPr="008D7307">
        <w:rPr>
          <w:rFonts w:ascii="Tahoma" w:hAnsi="Tahoma" w:cs="Tahoma"/>
          <w:sz w:val="22"/>
          <w:szCs w:val="22"/>
        </w:rPr>
        <w:t xml:space="preserve"> </w:t>
      </w:r>
      <w:r w:rsidRPr="008D7307">
        <w:rPr>
          <w:rFonts w:ascii="Tahoma" w:hAnsi="Tahoma" w:cs="Tahoma"/>
          <w:sz w:val="22"/>
          <w:szCs w:val="22"/>
          <w:highlight w:val="yellow"/>
        </w:rPr>
        <w:t xml:space="preserve">(Representante legal suplente/Miembro de </w:t>
      </w:r>
      <w:r w:rsidRPr="008D7307">
        <w:rPr>
          <w:rFonts w:ascii="Tahoma" w:hAnsi="Tahoma" w:cs="Tahoma"/>
          <w:sz w:val="22"/>
          <w:szCs w:val="22"/>
          <w:highlight w:val="yellow"/>
        </w:rPr>
        <w:lastRenderedPageBreak/>
        <w:t>junta directiva/Revisor fiscal)</w:t>
      </w:r>
      <w:r w:rsidRPr="008D7307">
        <w:rPr>
          <w:rFonts w:ascii="Tahoma" w:hAnsi="Tahoma" w:cs="Tahoma"/>
          <w:sz w:val="22"/>
          <w:szCs w:val="22"/>
        </w:rPr>
        <w:t>, pone en consideración de la (</w:t>
      </w:r>
      <w:r w:rsidRPr="008D7307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Asamblea De </w:t>
      </w:r>
      <w:r w:rsidR="00A00AD5">
        <w:rPr>
          <w:rFonts w:ascii="Tahoma" w:hAnsi="Tahoma" w:cs="Tahoma"/>
          <w:bCs/>
          <w:color w:val="000000"/>
          <w:sz w:val="22"/>
          <w:szCs w:val="22"/>
          <w:highlight w:val="yellow"/>
        </w:rPr>
        <w:t>Asociados</w:t>
      </w:r>
      <w:r w:rsidRPr="008D7307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Junta Directiva</w:t>
      </w:r>
      <w:r w:rsidRPr="008D7307">
        <w:rPr>
          <w:rFonts w:ascii="Tahoma" w:hAnsi="Tahoma" w:cs="Tahoma"/>
          <w:bCs/>
          <w:color w:val="000000"/>
          <w:sz w:val="22"/>
          <w:szCs w:val="22"/>
        </w:rPr>
        <w:t>)</w:t>
      </w:r>
      <w:r w:rsidRPr="008D7307">
        <w:rPr>
          <w:rFonts w:ascii="Tahoma" w:hAnsi="Tahoma" w:cs="Tahoma"/>
          <w:sz w:val="22"/>
          <w:szCs w:val="22"/>
        </w:rPr>
        <w:t>, la remoción del (la) Sr(a)</w:t>
      </w:r>
      <w:r w:rsidRPr="008D7307">
        <w:rPr>
          <w:rFonts w:ascii="Tahoma" w:hAnsi="Tahoma" w:cs="Tahoma"/>
          <w:sz w:val="22"/>
          <w:szCs w:val="22"/>
          <w:highlight w:val="yellow"/>
          <w:u w:val="single"/>
        </w:rPr>
        <w:t xml:space="preserve"> XXXXXXXX</w:t>
      </w:r>
      <w:r w:rsidRPr="008D7307">
        <w:rPr>
          <w:rFonts w:ascii="Tahoma" w:hAnsi="Tahoma" w:cs="Tahoma"/>
          <w:sz w:val="22"/>
          <w:szCs w:val="22"/>
        </w:rPr>
        <w:t>.</w:t>
      </w:r>
    </w:p>
    <w:p w14:paraId="3D048D4B" w14:textId="77777777" w:rsidR="003A70C0" w:rsidRPr="008D7307" w:rsidRDefault="003A70C0" w:rsidP="008D7307">
      <w:pPr>
        <w:jc w:val="both"/>
        <w:rPr>
          <w:rFonts w:ascii="Tahoma" w:hAnsi="Tahoma" w:cs="Tahoma"/>
          <w:sz w:val="22"/>
          <w:szCs w:val="22"/>
        </w:rPr>
      </w:pPr>
    </w:p>
    <w:p w14:paraId="21E684B7" w14:textId="2D6398EB" w:rsidR="008D7307" w:rsidRDefault="008D7307" w:rsidP="00A00AD5">
      <w:pPr>
        <w:jc w:val="both"/>
        <w:rPr>
          <w:rFonts w:ascii="Tahoma" w:hAnsi="Tahoma" w:cs="Tahoma"/>
          <w:sz w:val="22"/>
          <w:szCs w:val="22"/>
        </w:rPr>
      </w:pPr>
      <w:r w:rsidRPr="00A00AD5">
        <w:rPr>
          <w:rFonts w:ascii="Tahoma" w:hAnsi="Tahoma" w:cs="Tahoma"/>
          <w:sz w:val="22"/>
          <w:szCs w:val="22"/>
        </w:rPr>
        <w:t xml:space="preserve">La remoción es aprobada por </w:t>
      </w:r>
      <w:r w:rsidRPr="00A00AD5">
        <w:rPr>
          <w:rFonts w:ascii="Tahoma" w:hAnsi="Tahoma" w:cs="Tahoma"/>
          <w:sz w:val="22"/>
          <w:szCs w:val="22"/>
          <w:highlight w:val="yellow"/>
        </w:rPr>
        <w:t>(unanimidad / X votos a favor).</w:t>
      </w:r>
    </w:p>
    <w:p w14:paraId="123EB1C1" w14:textId="77777777" w:rsidR="002F0324" w:rsidRDefault="002F0324" w:rsidP="002F0324">
      <w:pPr>
        <w:jc w:val="both"/>
        <w:rPr>
          <w:rFonts w:ascii="Tahoma" w:hAnsi="Tahoma" w:cs="Tahoma"/>
          <w:sz w:val="22"/>
          <w:szCs w:val="22"/>
          <w:highlight w:val="cyan"/>
        </w:rPr>
      </w:pPr>
    </w:p>
    <w:p w14:paraId="349A8E33" w14:textId="46E31F90" w:rsidR="002F0324" w:rsidRPr="00313946" w:rsidRDefault="002F0324" w:rsidP="002F0324">
      <w:pPr>
        <w:jc w:val="both"/>
        <w:rPr>
          <w:rFonts w:ascii="Tahoma" w:hAnsi="Tahoma" w:cs="Tahoma"/>
          <w:sz w:val="22"/>
          <w:szCs w:val="22"/>
        </w:rPr>
      </w:pPr>
      <w:r w:rsidRPr="00B313A0">
        <w:rPr>
          <w:rFonts w:ascii="Tahoma" w:hAnsi="Tahoma" w:cs="Tahoma"/>
          <w:sz w:val="22"/>
          <w:szCs w:val="22"/>
          <w:highlight w:val="cyan"/>
        </w:rPr>
        <w:t xml:space="preserve">En caso de </w:t>
      </w:r>
      <w:r>
        <w:rPr>
          <w:rFonts w:ascii="Tahoma" w:hAnsi="Tahoma" w:cs="Tahoma"/>
          <w:sz w:val="22"/>
          <w:szCs w:val="22"/>
          <w:highlight w:val="cyan"/>
        </w:rPr>
        <w:t>remover</w:t>
      </w:r>
      <w:r w:rsidRPr="00B313A0">
        <w:rPr>
          <w:rFonts w:ascii="Tahoma" w:hAnsi="Tahoma" w:cs="Tahoma"/>
          <w:sz w:val="22"/>
          <w:szCs w:val="22"/>
          <w:highlight w:val="cyan"/>
        </w:rPr>
        <w:t xml:space="preserve"> otros </w:t>
      </w:r>
      <w:r>
        <w:rPr>
          <w:rFonts w:ascii="Tahoma" w:hAnsi="Tahoma" w:cs="Tahoma"/>
          <w:sz w:val="22"/>
          <w:szCs w:val="22"/>
          <w:highlight w:val="cyan"/>
        </w:rPr>
        <w:t xml:space="preserve">cargos de </w:t>
      </w:r>
      <w:r w:rsidRPr="00B313A0">
        <w:rPr>
          <w:rFonts w:ascii="Tahoma" w:hAnsi="Tahoma" w:cs="Tahoma"/>
          <w:sz w:val="22"/>
          <w:szCs w:val="22"/>
          <w:highlight w:val="cyan"/>
        </w:rPr>
        <w:t>órganos de administración y/o fiscalización (</w:t>
      </w:r>
      <w:r>
        <w:rPr>
          <w:rFonts w:ascii="Tahoma" w:hAnsi="Tahoma" w:cs="Tahoma"/>
          <w:sz w:val="22"/>
          <w:szCs w:val="22"/>
          <w:highlight w:val="cyan"/>
        </w:rPr>
        <w:t>Representación Legal/</w:t>
      </w:r>
      <w:r w:rsidRPr="00B313A0">
        <w:rPr>
          <w:rFonts w:ascii="Tahoma" w:hAnsi="Tahoma" w:cs="Tahoma"/>
          <w:sz w:val="22"/>
          <w:szCs w:val="22"/>
          <w:highlight w:val="cyan"/>
        </w:rPr>
        <w:t>Junta directiva/Revisoría Fiscal), se deben anexar nuevos puntos describiendo cada un</w:t>
      </w:r>
      <w:r>
        <w:rPr>
          <w:rFonts w:ascii="Tahoma" w:hAnsi="Tahoma" w:cs="Tahoma"/>
          <w:sz w:val="22"/>
          <w:szCs w:val="22"/>
          <w:highlight w:val="cyan"/>
        </w:rPr>
        <w:t>a</w:t>
      </w:r>
      <w:r w:rsidRPr="00B313A0">
        <w:rPr>
          <w:rFonts w:ascii="Tahoma" w:hAnsi="Tahoma" w:cs="Tahoma"/>
          <w:sz w:val="22"/>
          <w:szCs w:val="22"/>
          <w:highlight w:val="cyan"/>
        </w:rPr>
        <w:t xml:space="preserve"> de l</w:t>
      </w:r>
      <w:r>
        <w:rPr>
          <w:rFonts w:ascii="Tahoma" w:hAnsi="Tahoma" w:cs="Tahoma"/>
          <w:sz w:val="22"/>
          <w:szCs w:val="22"/>
          <w:highlight w:val="cyan"/>
        </w:rPr>
        <w:t>a</w:t>
      </w:r>
      <w:r w:rsidRPr="00B313A0">
        <w:rPr>
          <w:rFonts w:ascii="Tahoma" w:hAnsi="Tahoma" w:cs="Tahoma"/>
          <w:sz w:val="22"/>
          <w:szCs w:val="22"/>
          <w:highlight w:val="cyan"/>
        </w:rPr>
        <w:t xml:space="preserve">s </w:t>
      </w:r>
      <w:r>
        <w:rPr>
          <w:rFonts w:ascii="Tahoma" w:hAnsi="Tahoma" w:cs="Tahoma"/>
          <w:sz w:val="22"/>
          <w:szCs w:val="22"/>
          <w:highlight w:val="cyan"/>
        </w:rPr>
        <w:t>remociones</w:t>
      </w:r>
      <w:r w:rsidRPr="00B313A0">
        <w:rPr>
          <w:rFonts w:ascii="Tahoma" w:hAnsi="Tahoma" w:cs="Tahoma"/>
          <w:sz w:val="22"/>
          <w:szCs w:val="22"/>
          <w:highlight w:val="cyan"/>
        </w:rPr>
        <w:t>.</w:t>
      </w:r>
    </w:p>
    <w:p w14:paraId="266CBCFA" w14:textId="77777777" w:rsidR="002F0324" w:rsidRPr="00A00AD5" w:rsidRDefault="002F0324" w:rsidP="00A00AD5">
      <w:pPr>
        <w:jc w:val="both"/>
        <w:rPr>
          <w:rFonts w:ascii="Tahoma" w:hAnsi="Tahoma" w:cs="Tahoma"/>
          <w:sz w:val="22"/>
          <w:szCs w:val="22"/>
        </w:rPr>
      </w:pPr>
    </w:p>
    <w:p w14:paraId="3A70340B" w14:textId="77777777" w:rsidR="00664324" w:rsidRPr="008A187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7D896841" w14:textId="78D369A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(asamblea </w:t>
      </w:r>
      <w:r w:rsidR="00A819EE">
        <w:rPr>
          <w:rFonts w:ascii="Tahoma" w:hAnsi="Tahoma" w:cs="Tahoma"/>
          <w:sz w:val="22"/>
          <w:szCs w:val="22"/>
          <w:highlight w:val="yellow"/>
        </w:rPr>
        <w:t>de Asociados</w:t>
      </w:r>
      <w:r w:rsidR="00E63146">
        <w:rPr>
          <w:rFonts w:ascii="Tahoma" w:hAnsi="Tahoma" w:cs="Tahoma"/>
          <w:sz w:val="22"/>
          <w:szCs w:val="22"/>
          <w:highlight w:val="yellow"/>
        </w:rPr>
        <w:t>/Junta Directiva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(unanimidad / X votos a favor</w:t>
      </w:r>
      <w:r w:rsidR="00A819EE">
        <w:rPr>
          <w:rFonts w:ascii="Tahoma" w:hAnsi="Tahoma" w:cs="Tahoma"/>
          <w:sz w:val="22"/>
          <w:szCs w:val="22"/>
          <w:highlight w:val="yellow"/>
        </w:rPr>
        <w:t>)</w:t>
      </w:r>
    </w:p>
    <w:p w14:paraId="1B7172C9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6A4D5585" w14:textId="77777777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Presidente y Secretario. </w:t>
      </w:r>
    </w:p>
    <w:p w14:paraId="33D6BA9D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4FC1F712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5F3045CE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59F2C8A0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52078554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  ______________________</w:t>
      </w:r>
    </w:p>
    <w:p w14:paraId="0592D43E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6CE4F123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2603C8C6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7A3A0D8C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026A7DA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6021091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8425143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43342ED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43F69E9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672FCE11" w14:textId="6EBDB5F5" w:rsidR="00C77D02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74BA5B2C" w14:textId="4E198D0E" w:rsidR="00C77D02" w:rsidRPr="00F50F17" w:rsidRDefault="00C77D02" w:rsidP="00BD62DE">
      <w:pPr>
        <w:jc w:val="both"/>
        <w:rPr>
          <w:rFonts w:ascii="Arial" w:hAnsi="Arial" w:cs="Arial"/>
          <w:sz w:val="22"/>
          <w:szCs w:val="22"/>
        </w:rPr>
      </w:pPr>
    </w:p>
    <w:p w14:paraId="54B93171" w14:textId="2C48A28B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DD3D24"/>
    <w:multiLevelType w:val="hybridMultilevel"/>
    <w:tmpl w:val="118C6A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B06AB"/>
    <w:multiLevelType w:val="hybridMultilevel"/>
    <w:tmpl w:val="510A80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704820">
    <w:abstractNumId w:val="1"/>
  </w:num>
  <w:num w:numId="2" w16cid:durableId="1242369082">
    <w:abstractNumId w:val="0"/>
  </w:num>
  <w:num w:numId="3" w16cid:durableId="1622762977">
    <w:abstractNumId w:val="2"/>
  </w:num>
  <w:num w:numId="4" w16cid:durableId="223758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B8"/>
    <w:rsid w:val="000C4045"/>
    <w:rsid w:val="000C6D87"/>
    <w:rsid w:val="001010B0"/>
    <w:rsid w:val="0010506D"/>
    <w:rsid w:val="00112FE0"/>
    <w:rsid w:val="00130D9C"/>
    <w:rsid w:val="001626B8"/>
    <w:rsid w:val="00197AE3"/>
    <w:rsid w:val="001D7007"/>
    <w:rsid w:val="00245430"/>
    <w:rsid w:val="002A7DAD"/>
    <w:rsid w:val="002F0324"/>
    <w:rsid w:val="002F4B68"/>
    <w:rsid w:val="0031357F"/>
    <w:rsid w:val="0038014E"/>
    <w:rsid w:val="00386F8C"/>
    <w:rsid w:val="003A70C0"/>
    <w:rsid w:val="003F4844"/>
    <w:rsid w:val="0040482D"/>
    <w:rsid w:val="004442BD"/>
    <w:rsid w:val="005424D0"/>
    <w:rsid w:val="00587D4D"/>
    <w:rsid w:val="00604742"/>
    <w:rsid w:val="00655130"/>
    <w:rsid w:val="00661F59"/>
    <w:rsid w:val="00664324"/>
    <w:rsid w:val="006E79B4"/>
    <w:rsid w:val="006F74BD"/>
    <w:rsid w:val="00766716"/>
    <w:rsid w:val="0081223C"/>
    <w:rsid w:val="00880083"/>
    <w:rsid w:val="008A1874"/>
    <w:rsid w:val="008A6075"/>
    <w:rsid w:val="008B327E"/>
    <w:rsid w:val="008C083D"/>
    <w:rsid w:val="008D7307"/>
    <w:rsid w:val="00907A6F"/>
    <w:rsid w:val="00911D9D"/>
    <w:rsid w:val="00962305"/>
    <w:rsid w:val="00A00AD5"/>
    <w:rsid w:val="00A0327E"/>
    <w:rsid w:val="00A64761"/>
    <w:rsid w:val="00A819EE"/>
    <w:rsid w:val="00B62D1E"/>
    <w:rsid w:val="00BD62DE"/>
    <w:rsid w:val="00BE5F21"/>
    <w:rsid w:val="00C77D02"/>
    <w:rsid w:val="00D02E99"/>
    <w:rsid w:val="00D1155D"/>
    <w:rsid w:val="00D170A9"/>
    <w:rsid w:val="00DC48EF"/>
    <w:rsid w:val="00E315A1"/>
    <w:rsid w:val="00E54D9D"/>
    <w:rsid w:val="00E63146"/>
    <w:rsid w:val="00E73EA6"/>
    <w:rsid w:val="00EB117C"/>
    <w:rsid w:val="00ED456C"/>
    <w:rsid w:val="00ED7B44"/>
    <w:rsid w:val="00F301E3"/>
    <w:rsid w:val="00F76084"/>
    <w:rsid w:val="00FC592A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B7667"/>
  <w15:chartTrackingRefBased/>
  <w15:docId w15:val="{3A19BBE0-A199-41D1-9F82-D3E797E2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7D0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546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25</cp:revision>
  <cp:lastPrinted>2025-07-14T19:28:00Z</cp:lastPrinted>
  <dcterms:created xsi:type="dcterms:W3CDTF">2025-07-15T21:42:00Z</dcterms:created>
  <dcterms:modified xsi:type="dcterms:W3CDTF">2025-07-25T19:27:00Z</dcterms:modified>
</cp:coreProperties>
</file>